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285" w:lineRule="auto"/>
        <w:jc w:val="center"/>
      </w:pPr>
      <w:r>
        <w:rPr>
          <w:rFonts w:ascii="Times New Roman" w:cs="Times New Roman" w:eastAsia="Times New Roman" w:hAnsi="Times New Roman"/>
          <w:b/>
          <w:color w:val="auto"/>
          <w:sz w:val="32"/>
        </w:rPr>
        <w:drawing>
          <wp:anchor allowOverlap="1" behindDoc="0" layoutInCell="1" locked="0" relativeHeight="251658240" simplePos="0">
            <wp:simplePos x="0" y="0"/>
            <wp:positionH relativeFrom="page">
              <wp:posOffset>11684000</wp:posOffset>
            </wp:positionH>
            <wp:positionV relativeFrom="topMargin">
              <wp:posOffset>12141200</wp:posOffset>
            </wp:positionV>
            <wp:extent cx="279400" cy="4318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5"/>
                    <a:stretch>
                      <a:fillRect/>
                    </a:stretch>
                  </pic:blipFill>
                  <pic:spPr>
                    <a:xfrm>
                      <a:off x="0" y="0"/>
                      <a:ext cx="279400" cy="431800"/>
                    </a:xfrm>
                    <a:prstGeom prst="rect">
                      <a:avLst/>
                    </a:prstGeom>
                  </pic:spPr>
                </pic:pic>
              </a:graphicData>
            </a:graphic>
          </wp:anchor>
        </w:drawing>
      </w:r>
      <w:r>
        <w:rPr>
          <w:rFonts w:ascii="Times New Roman" w:cs="Times New Roman" w:eastAsia="Times New Roman" w:hAnsi="Times New Roman"/>
          <w:b/>
          <w:color w:val="auto"/>
          <w:sz w:val="32"/>
        </w:rPr>
        <w:t>2024</w:t>
      </w:r>
      <w:r>
        <w:rPr>
          <w:rFonts w:ascii="宋体" w:cs="宋体" w:eastAsia="宋体" w:hAnsi="宋体"/>
          <w:b/>
          <w:color w:val="auto"/>
          <w:sz w:val="32"/>
        </w:rPr>
        <w:t>—</w:t>
      </w:r>
      <w:r>
        <w:rPr>
          <w:rFonts w:ascii="Times New Roman" w:cs="Times New Roman" w:eastAsia="Times New Roman" w:hAnsi="Times New Roman"/>
          <w:b/>
          <w:color w:val="auto"/>
          <w:sz w:val="32"/>
        </w:rPr>
        <w:t>2025</w:t>
      </w:r>
      <w:r>
        <w:rPr>
          <w:rFonts w:ascii="宋体" w:cs="宋体" w:eastAsia="宋体" w:hAnsi="宋体"/>
          <w:b/>
          <w:color w:val="auto"/>
          <w:sz w:val="32"/>
        </w:rPr>
        <w:t>学年下学期高二年级</w:t>
      </w:r>
    </w:p>
    <w:p w:rsidR="00FC5860" w:rsidRPr="00BE1BCD">
      <w:pPr>
        <w:spacing w:line="285" w:lineRule="auto"/>
        <w:jc w:val="center"/>
      </w:pPr>
      <w:r>
        <w:rPr>
          <w:rFonts w:ascii="Times New Roman" w:cs="Times New Roman" w:eastAsia="Times New Roman" w:hAnsi="Times New Roman"/>
          <w:b/>
          <w:color w:val="auto"/>
          <w:sz w:val="32"/>
        </w:rPr>
        <w:t>(</w:t>
      </w:r>
      <w:r>
        <w:rPr>
          <w:rFonts w:ascii="宋体" w:cs="宋体" w:eastAsia="宋体" w:hAnsi="宋体"/>
          <w:b/>
          <w:color w:val="auto"/>
          <w:sz w:val="32"/>
        </w:rPr>
        <w:t>英语</w:t>
      </w:r>
      <w:r>
        <w:rPr>
          <w:rFonts w:ascii="Times New Roman" w:cs="Times New Roman" w:eastAsia="Times New Roman" w:hAnsi="Times New Roman"/>
          <w:b/>
          <w:color w:val="auto"/>
          <w:sz w:val="32"/>
        </w:rPr>
        <w:t>)</w:t>
      </w:r>
      <w:r>
        <w:rPr>
          <w:rFonts w:ascii="宋体" w:cs="宋体" w:eastAsia="宋体" w:hAnsi="宋体"/>
          <w:b/>
          <w:color w:val="auto"/>
          <w:sz w:val="32"/>
        </w:rPr>
        <w:t>学科阶段验收考试试卷</w:t>
      </w:r>
    </w:p>
    <w:p w:rsidR="00FC5860" w:rsidRPr="00BE1BCD">
      <w:pPr>
        <w:spacing w:line="285" w:lineRule="auto"/>
        <w:jc w:val="center"/>
      </w:pPr>
      <w:r>
        <w:rPr>
          <w:rFonts w:ascii="宋体" w:cs="宋体" w:eastAsia="宋体" w:hAnsi="宋体"/>
          <w:b/>
          <w:color w:val="auto"/>
          <w:sz w:val="24"/>
        </w:rPr>
        <w:t>考试时间：</w:t>
      </w:r>
      <w:r>
        <w:rPr>
          <w:rFonts w:ascii="Times New Roman" w:cs="Times New Roman" w:eastAsia="Times New Roman" w:hAnsi="Times New Roman"/>
          <w:b/>
          <w:color w:val="auto"/>
          <w:sz w:val="24"/>
        </w:rPr>
        <w:t>90</w:t>
      </w:r>
      <w:r>
        <w:rPr>
          <w:rFonts w:ascii="宋体" w:cs="宋体" w:eastAsia="宋体" w:hAnsi="宋体"/>
          <w:b/>
          <w:color w:val="auto"/>
          <w:sz w:val="24"/>
        </w:rPr>
        <w:t>分钟</w:t>
      </w:r>
      <w:r>
        <w:rPr>
          <w:rFonts w:ascii="Times New Roman" w:cs="Times New Roman" w:eastAsia="Times New Roman" w:hAnsi="Times New Roman"/>
          <w:b/>
          <w:color w:val="auto"/>
          <w:sz w:val="24"/>
        </w:rPr>
        <w:t xml:space="preserve"> </w:t>
      </w:r>
      <w:r>
        <w:rPr>
          <w:rFonts w:ascii="宋体" w:cs="宋体" w:eastAsia="宋体" w:hAnsi="宋体"/>
          <w:b/>
          <w:color w:val="auto"/>
          <w:sz w:val="24"/>
        </w:rPr>
        <w:t>满分：</w:t>
      </w:r>
      <w:r>
        <w:rPr>
          <w:rFonts w:ascii="Times New Roman" w:cs="Times New Roman" w:eastAsia="Times New Roman" w:hAnsi="Times New Roman"/>
          <w:b/>
          <w:color w:val="auto"/>
          <w:sz w:val="24"/>
        </w:rPr>
        <w:t>120</w:t>
      </w:r>
      <w:r>
        <w:rPr>
          <w:rFonts w:ascii="宋体" w:cs="宋体" w:eastAsia="宋体" w:hAnsi="宋体"/>
          <w:b/>
          <w:color w:val="auto"/>
          <w:sz w:val="24"/>
        </w:rPr>
        <w:t>分</w:t>
      </w:r>
    </w:p>
    <w:p w:rsidR="00FC5860" w:rsidRPr="00BE1BCD">
      <w:pPr>
        <w:spacing w:line="360" w:lineRule="auto"/>
        <w:jc w:val="left"/>
      </w:pPr>
      <w:r>
        <w:rPr>
          <w:rFonts w:ascii="宋体" w:cs="宋体" w:eastAsia="宋体" w:hAnsi="宋体"/>
          <w:b/>
          <w:color w:val="auto"/>
          <w:sz w:val="24"/>
        </w:rPr>
        <w:t>注意事项：</w:t>
      </w:r>
    </w:p>
    <w:p w:rsidR="00FC5860" w:rsidRPr="00BE1BCD">
      <w:pPr>
        <w:spacing w:line="360" w:lineRule="auto"/>
        <w:jc w:val="left"/>
      </w:pPr>
      <w:r>
        <w:rPr>
          <w:rFonts w:ascii="Times New Roman" w:cs="Times New Roman" w:eastAsia="Times New Roman" w:hAnsi="Times New Roman"/>
          <w:b/>
          <w:color w:val="auto"/>
          <w:sz w:val="24"/>
        </w:rPr>
        <w:t>1.</w:t>
      </w:r>
      <w:r>
        <w:rPr>
          <w:rFonts w:ascii="宋体" w:cs="宋体" w:eastAsia="宋体" w:hAnsi="宋体"/>
          <w:b/>
          <w:color w:val="auto"/>
          <w:sz w:val="24"/>
        </w:rPr>
        <w:t>答题前，考生须将自己的姓名、班级、考场</w:t>
      </w:r>
      <w:r>
        <w:rPr>
          <w:rFonts w:ascii="Times New Roman" w:cs="Times New Roman" w:eastAsia="Times New Roman" w:hAnsi="Times New Roman"/>
          <w:b/>
          <w:color w:val="auto"/>
          <w:sz w:val="24"/>
        </w:rPr>
        <w:t>/</w:t>
      </w:r>
      <w:r>
        <w:rPr>
          <w:rFonts w:ascii="宋体" w:cs="宋体" w:eastAsia="宋体" w:hAnsi="宋体"/>
          <w:b/>
          <w:color w:val="auto"/>
          <w:sz w:val="24"/>
        </w:rPr>
        <w:t>座位号填写在答题卡指定位置上，并粘贴条形码。</w:t>
      </w:r>
    </w:p>
    <w:p w:rsidR="00FC5860" w:rsidRPr="00BE1BCD">
      <w:pPr>
        <w:spacing w:line="360" w:lineRule="auto"/>
        <w:jc w:val="left"/>
      </w:pPr>
      <w:r>
        <w:rPr>
          <w:rFonts w:ascii="Times New Roman" w:cs="Times New Roman" w:eastAsia="Times New Roman" w:hAnsi="Times New Roman"/>
          <w:b/>
          <w:color w:val="auto"/>
          <w:sz w:val="24"/>
        </w:rPr>
        <w:t>2.</w:t>
      </w:r>
      <w:r>
        <w:rPr>
          <w:rFonts w:ascii="宋体" w:cs="宋体" w:eastAsia="宋体" w:hAnsi="宋体"/>
          <w:b/>
          <w:color w:val="auto"/>
          <w:sz w:val="24"/>
        </w:rPr>
        <w:t>回答选择题时</w:t>
      </w:r>
      <w:r>
        <w:rPr>
          <w:rFonts w:ascii="Times New Roman" w:cs="Times New Roman" w:eastAsia="Times New Roman" w:hAnsi="Times New Roman"/>
          <w:b/>
          <w:color w:val="auto"/>
          <w:sz w:val="24"/>
        </w:rPr>
        <w:t>;</w:t>
      </w:r>
      <w:r>
        <w:rPr>
          <w:rFonts w:ascii="宋体" w:cs="宋体" w:eastAsia="宋体" w:hAnsi="宋体"/>
          <w:b/>
          <w:color w:val="auto"/>
          <w:sz w:val="24"/>
        </w:rPr>
        <w:t>选出每小题答案后，用</w:t>
      </w:r>
      <w:r>
        <w:rPr>
          <w:rFonts w:ascii="Times New Roman" w:cs="Times New Roman" w:eastAsia="Times New Roman" w:hAnsi="Times New Roman"/>
          <w:b/>
          <w:color w:val="auto"/>
          <w:sz w:val="24"/>
        </w:rPr>
        <w:t>2B</w:t>
      </w:r>
      <w:r>
        <w:rPr>
          <w:rFonts w:ascii="宋体" w:cs="宋体" w:eastAsia="宋体" w:hAnsi="宋体"/>
          <w:b/>
          <w:color w:val="auto"/>
          <w:sz w:val="24"/>
        </w:rPr>
        <w:t>铅笔把答题卡上对应题目的答案标号涂黑。如需改动，用橡皮擦干净后，再选涂其它答案标号。</w:t>
      </w:r>
    </w:p>
    <w:p w:rsidR="00FC5860" w:rsidRPr="00BE1BCD">
      <w:pPr>
        <w:spacing w:line="360" w:lineRule="auto"/>
        <w:jc w:val="left"/>
      </w:pPr>
      <w:r>
        <w:rPr>
          <w:rFonts w:ascii="Times New Roman" w:cs="Times New Roman" w:eastAsia="Times New Roman" w:hAnsi="Times New Roman"/>
          <w:b/>
          <w:color w:val="auto"/>
          <w:sz w:val="24"/>
        </w:rPr>
        <w:t>3.</w:t>
      </w:r>
      <w:r>
        <w:rPr>
          <w:rFonts w:ascii="宋体" w:cs="宋体" w:eastAsia="宋体" w:hAnsi="宋体"/>
          <w:b/>
          <w:color w:val="auto"/>
          <w:sz w:val="24"/>
        </w:rPr>
        <w:t>回答非选择题时，请使用</w:t>
      </w:r>
      <w:r>
        <w:rPr>
          <w:rFonts w:ascii="Times New Roman" w:cs="Times New Roman" w:eastAsia="Times New Roman" w:hAnsi="Times New Roman"/>
          <w:b/>
          <w:color w:val="auto"/>
          <w:sz w:val="24"/>
        </w:rPr>
        <w:t>0.5</w:t>
      </w:r>
      <w:r>
        <w:rPr>
          <w:rFonts w:ascii="宋体" w:cs="宋体" w:eastAsia="宋体" w:hAnsi="宋体"/>
          <w:b/>
          <w:color w:val="auto"/>
          <w:sz w:val="24"/>
        </w:rPr>
        <w:t>毫米黑色字迹签字笔将答案写在答题卡各题目的答题区域内，超出答题区域或在草稿纸、本试题卷上书写的答案无效。</w:t>
      </w:r>
    </w:p>
    <w:p w:rsidR="00FC5860" w:rsidRPr="00BE1BCD">
      <w:pPr>
        <w:spacing w:line="360" w:lineRule="auto"/>
        <w:jc w:val="left"/>
      </w:pPr>
      <w:r>
        <w:rPr>
          <w:rFonts w:ascii="Times New Roman" w:cs="Times New Roman" w:eastAsia="Times New Roman" w:hAnsi="Times New Roman"/>
          <w:b/>
          <w:color w:val="auto"/>
          <w:sz w:val="24"/>
        </w:rPr>
        <w:t>4.</w:t>
      </w:r>
      <w:r>
        <w:rPr>
          <w:rFonts w:ascii="宋体" w:cs="宋体" w:eastAsia="宋体" w:hAnsi="宋体"/>
          <w:b/>
          <w:color w:val="auto"/>
          <w:sz w:val="24"/>
        </w:rPr>
        <w:t>保持卡面清洁，不要折叠、不要弄皱、弄破，不准使用涂改液、修正带、刮纸刀。</w:t>
      </w:r>
    </w:p>
    <w:p w:rsidR="00FC5860" w:rsidRPr="00BE1BCD">
      <w:pPr>
        <w:spacing w:line="360" w:lineRule="auto"/>
        <w:jc w:val="left"/>
      </w:pPr>
      <w:r>
        <w:rPr>
          <w:rFonts w:ascii="Times New Roman" w:cs="Times New Roman" w:eastAsia="Times New Roman" w:hAnsi="Times New Roman"/>
          <w:b/>
          <w:color w:val="auto"/>
          <w:sz w:val="24"/>
        </w:rPr>
        <w:t>5.</w:t>
      </w:r>
      <w:r>
        <w:rPr>
          <w:rFonts w:ascii="宋体" w:cs="宋体" w:eastAsia="宋体" w:hAnsi="宋体"/>
          <w:b/>
          <w:color w:val="auto"/>
          <w:sz w:val="24"/>
        </w:rPr>
        <w:t>听力部分的录音将在考试结束前</w:t>
      </w:r>
      <w:r>
        <w:rPr>
          <w:rFonts w:ascii="Times New Roman" w:cs="Times New Roman" w:eastAsia="Times New Roman" w:hAnsi="Times New Roman"/>
          <w:b/>
          <w:color w:val="auto"/>
          <w:sz w:val="24"/>
        </w:rPr>
        <w:t>20</w:t>
      </w:r>
      <w:r>
        <w:rPr>
          <w:rFonts w:ascii="宋体" w:cs="宋体" w:eastAsia="宋体" w:hAnsi="宋体"/>
          <w:b/>
          <w:color w:val="auto"/>
          <w:sz w:val="24"/>
        </w:rPr>
        <w:t>分钟播放。</w:t>
      </w:r>
    </w:p>
    <w:p w:rsidR="00FC5860" w:rsidRPr="00BE1BCD">
      <w:pPr>
        <w:spacing w:line="360" w:lineRule="auto"/>
        <w:jc w:val="left"/>
      </w:pPr>
      <w:r>
        <w:rPr>
          <w:rFonts w:ascii="宋体" w:cs="宋体" w:eastAsia="宋体" w:hAnsi="宋体"/>
          <w:b/>
          <w:color w:val="auto"/>
          <w:sz w:val="24"/>
        </w:rPr>
        <w:t>第一部分</w:t>
      </w:r>
      <w:r>
        <w:rPr>
          <w:rFonts w:ascii="Times New Roman" w:cs="Times New Roman" w:eastAsia="Times New Roman" w:hAnsi="Times New Roman"/>
          <w:b/>
          <w:color w:val="auto"/>
          <w:sz w:val="24"/>
        </w:rPr>
        <w:t xml:space="preserve"> </w:t>
      </w:r>
      <w:r>
        <w:rPr>
          <w:rFonts w:ascii="宋体" w:cs="宋体" w:eastAsia="宋体" w:hAnsi="宋体"/>
          <w:b/>
          <w:color w:val="auto"/>
          <w:sz w:val="24"/>
        </w:rPr>
        <w:t>听力</w:t>
      </w:r>
      <w:r>
        <w:rPr>
          <w:rFonts w:ascii="Times New Roman" w:cs="Times New Roman" w:eastAsia="Times New Roman" w:hAnsi="Times New Roman"/>
          <w:b/>
          <w:color w:val="auto"/>
          <w:sz w:val="24"/>
        </w:rPr>
        <w:t>(</w:t>
      </w:r>
      <w:r>
        <w:rPr>
          <w:rFonts w:ascii="宋体" w:cs="宋体" w:eastAsia="宋体" w:hAnsi="宋体"/>
          <w:b/>
          <w:color w:val="auto"/>
          <w:sz w:val="24"/>
        </w:rPr>
        <w:t>共两节，满分</w:t>
      </w:r>
      <w:r>
        <w:rPr>
          <w:rFonts w:ascii="Times New Roman" w:cs="Times New Roman" w:eastAsia="Times New Roman" w:hAnsi="Times New Roman"/>
          <w:b/>
          <w:color w:val="auto"/>
          <w:sz w:val="24"/>
        </w:rPr>
        <w:t>20</w:t>
      </w:r>
      <w:r>
        <w:rPr>
          <w:rFonts w:ascii="宋体" w:cs="宋体" w:eastAsia="宋体" w:hAnsi="宋体"/>
          <w:b/>
          <w:color w:val="auto"/>
          <w:sz w:val="24"/>
        </w:rPr>
        <w:t>分</w:t>
      </w:r>
      <w:r>
        <w:rPr>
          <w:rFonts w:ascii="Times New Roman" w:cs="Times New Roman" w:eastAsia="Times New Roman" w:hAnsi="Times New Roman"/>
          <w:b/>
          <w:color w:val="auto"/>
          <w:sz w:val="24"/>
        </w:rPr>
        <w:t>)</w:t>
      </w:r>
    </w:p>
    <w:p w:rsidR="00FC5860" w:rsidRPr="00BE1BCD">
      <w:pPr>
        <w:spacing w:line="360" w:lineRule="auto"/>
        <w:jc w:val="left"/>
      </w:pPr>
      <w:r>
        <w:rPr>
          <w:rFonts w:ascii="宋体" w:cs="宋体" w:eastAsia="宋体" w:hAnsi="宋体"/>
          <w:b/>
          <w:color w:val="auto"/>
          <w:sz w:val="24"/>
        </w:rPr>
        <w:t>第一节</w:t>
      </w:r>
      <w:r>
        <w:rPr>
          <w:rFonts w:ascii="Times New Roman" w:cs="Times New Roman" w:eastAsia="Times New Roman" w:hAnsi="Times New Roman"/>
          <w:b/>
          <w:color w:val="auto"/>
          <w:sz w:val="24"/>
        </w:rPr>
        <w:t>(</w:t>
      </w:r>
      <w:r>
        <w:rPr>
          <w:rFonts w:ascii="宋体" w:cs="宋体" w:eastAsia="宋体" w:hAnsi="宋体"/>
          <w:b/>
          <w:color w:val="auto"/>
          <w:sz w:val="24"/>
        </w:rPr>
        <w:t>共</w:t>
      </w:r>
      <w:r>
        <w:rPr>
          <w:rFonts w:ascii="Times New Roman" w:cs="Times New Roman" w:eastAsia="Times New Roman" w:hAnsi="Times New Roman"/>
          <w:b/>
          <w:color w:val="auto"/>
          <w:sz w:val="24"/>
        </w:rPr>
        <w:t>5</w:t>
      </w:r>
      <w:r>
        <w:rPr>
          <w:rFonts w:ascii="宋体" w:cs="宋体" w:eastAsia="宋体" w:hAnsi="宋体"/>
          <w:b/>
          <w:color w:val="auto"/>
          <w:sz w:val="24"/>
        </w:rPr>
        <w:t>小题</w:t>
      </w:r>
      <w:r>
        <w:rPr>
          <w:rFonts w:ascii="Times New Roman" w:cs="Times New Roman" w:eastAsia="Times New Roman" w:hAnsi="Times New Roman"/>
          <w:b/>
          <w:color w:val="auto"/>
          <w:sz w:val="24"/>
        </w:rPr>
        <w:t>;</w:t>
      </w:r>
      <w:r>
        <w:rPr>
          <w:rFonts w:ascii="宋体" w:cs="宋体" w:eastAsia="宋体" w:hAnsi="宋体"/>
          <w:b/>
          <w:color w:val="auto"/>
          <w:sz w:val="24"/>
        </w:rPr>
        <w:t>每小题</w:t>
      </w:r>
      <w:r>
        <w:rPr>
          <w:rFonts w:ascii="Times New Roman" w:cs="Times New Roman" w:eastAsia="Times New Roman" w:hAnsi="Times New Roman"/>
          <w:b/>
          <w:color w:val="auto"/>
          <w:sz w:val="24"/>
        </w:rPr>
        <w:t>1</w:t>
      </w:r>
      <w:r>
        <w:rPr>
          <w:rFonts w:ascii="宋体" w:cs="宋体" w:eastAsia="宋体" w:hAnsi="宋体"/>
          <w:b/>
          <w:color w:val="auto"/>
          <w:sz w:val="24"/>
        </w:rPr>
        <w:t>分，满分</w:t>
      </w:r>
      <w:r>
        <w:rPr>
          <w:rFonts w:ascii="Times New Roman" w:cs="Times New Roman" w:eastAsia="Times New Roman" w:hAnsi="Times New Roman"/>
          <w:b/>
          <w:color w:val="auto"/>
          <w:sz w:val="24"/>
        </w:rPr>
        <w:t>5</w:t>
      </w:r>
      <w:r>
        <w:rPr>
          <w:rFonts w:ascii="宋体" w:cs="宋体" w:eastAsia="宋体" w:hAnsi="宋体"/>
          <w:b/>
          <w:color w:val="auto"/>
          <w:sz w:val="24"/>
        </w:rPr>
        <w:t>分</w:t>
      </w:r>
      <w:r>
        <w:rPr>
          <w:rFonts w:ascii="Times New Roman" w:cs="Times New Roman" w:eastAsia="Times New Roman" w:hAnsi="Times New Roman"/>
          <w:b/>
          <w:color w:val="auto"/>
          <w:sz w:val="24"/>
        </w:rPr>
        <w:t>)</w:t>
      </w:r>
    </w:p>
    <w:p w:rsidR="00FC5860" w:rsidRPr="00BE1BCD">
      <w:pPr>
        <w:spacing w:line="360" w:lineRule="auto"/>
        <w:jc w:val="left"/>
      </w:pPr>
      <w:r>
        <w:rPr>
          <w:rFonts w:ascii="宋体" w:cs="宋体" w:eastAsia="宋体" w:hAnsi="宋体"/>
          <w:b/>
          <w:color w:val="auto"/>
          <w:sz w:val="24"/>
        </w:rPr>
        <w:t>听下面</w:t>
      </w:r>
      <w:r>
        <w:rPr>
          <w:rFonts w:ascii="Times New Roman" w:cs="Times New Roman" w:eastAsia="Times New Roman" w:hAnsi="Times New Roman"/>
          <w:b/>
          <w:color w:val="auto"/>
          <w:sz w:val="24"/>
        </w:rPr>
        <w:t>5</w:t>
      </w:r>
      <w:r>
        <w:rPr>
          <w:rFonts w:ascii="宋体" w:cs="宋体" w:eastAsia="宋体" w:hAnsi="宋体"/>
          <w:b/>
          <w:color w:val="auto"/>
          <w:sz w:val="24"/>
        </w:rPr>
        <w:t>段对话。每段对话后有一个小题，从题中所给的</w:t>
      </w:r>
      <w:r>
        <w:rPr>
          <w:rFonts w:ascii="Times New Roman" w:cs="Times New Roman" w:eastAsia="Times New Roman" w:hAnsi="Times New Roman"/>
          <w:b/>
          <w:color w:val="auto"/>
          <w:sz w:val="24"/>
        </w:rPr>
        <w:t>A</w:t>
      </w:r>
      <w:r>
        <w:rPr>
          <w:rFonts w:ascii="宋体" w:cs="宋体" w:eastAsia="宋体" w:hAnsi="宋体"/>
          <w:b/>
          <w:color w:val="auto"/>
          <w:sz w:val="24"/>
        </w:rPr>
        <w:t>、</w:t>
      </w:r>
      <w:r>
        <w:rPr>
          <w:rFonts w:ascii="Times New Roman" w:cs="Times New Roman" w:eastAsia="Times New Roman" w:hAnsi="Times New Roman"/>
          <w:b/>
          <w:color w:val="auto"/>
          <w:sz w:val="24"/>
        </w:rPr>
        <w:t>B</w:t>
      </w:r>
      <w:r>
        <w:rPr>
          <w:rFonts w:ascii="宋体" w:cs="宋体" w:eastAsia="宋体" w:hAnsi="宋体"/>
          <w:b/>
          <w:color w:val="auto"/>
          <w:sz w:val="24"/>
        </w:rPr>
        <w:t>、</w:t>
      </w:r>
      <w:r>
        <w:rPr>
          <w:rFonts w:ascii="Times New Roman" w:cs="Times New Roman" w:eastAsia="Times New Roman" w:hAnsi="Times New Roman"/>
          <w:b/>
          <w:color w:val="auto"/>
          <w:sz w:val="24"/>
        </w:rPr>
        <w:t>C</w:t>
      </w:r>
      <w:r>
        <w:rPr>
          <w:rFonts w:ascii="宋体" w:cs="宋体" w:eastAsia="宋体" w:hAnsi="宋体"/>
          <w:b/>
          <w:color w:val="auto"/>
          <w:sz w:val="24"/>
        </w:rPr>
        <w:t>三个选项中选出最佳选项。听完每段对话后，你都有</w:t>
      </w:r>
      <w:r>
        <w:rPr>
          <w:rFonts w:ascii="Times New Roman" w:cs="Times New Roman" w:eastAsia="Times New Roman" w:hAnsi="Times New Roman"/>
          <w:b/>
          <w:color w:val="auto"/>
          <w:sz w:val="24"/>
        </w:rPr>
        <w:t xml:space="preserve"> 10</w:t>
      </w:r>
      <w:r>
        <w:rPr>
          <w:rFonts w:ascii="宋体" w:cs="宋体" w:eastAsia="宋体" w:hAnsi="宋体"/>
          <w:b/>
          <w:color w:val="auto"/>
          <w:sz w:val="24"/>
        </w:rPr>
        <w:t>秒钟的时间来回答有关小题和阅读下一小题。每段对话仅读一遍。</w:t>
      </w:r>
    </w:p>
    <w:p w:rsidR="00FC5860" w:rsidRPr="00BE1BCD">
      <w:pPr>
        <w:spacing w:line="285" w:lineRule="auto"/>
        <w:jc w:val="left"/>
      </w:pPr>
      <w:r>
        <w:rPr>
          <w:rFonts w:ascii="Times New Roman" w:cs="Times New Roman" w:eastAsia="Times New Roman" w:hAnsi="Times New Roman"/>
          <w:color w:val="auto"/>
          <w:sz w:val="21"/>
        </w:rPr>
        <w:t>1. What does the man plan to do?</w:t>
      </w:r>
    </w:p>
    <w:p w:rsidR="00FC5860" w:rsidRPr="00BE1BCD">
      <w:pPr>
        <w:spacing w:line="285" w:lineRule="auto"/>
        <w:jc w:val="left"/>
      </w:pPr>
      <w:r>
        <w:rPr>
          <w:rFonts w:ascii="Times New Roman" w:cs="Times New Roman" w:eastAsia="Times New Roman" w:hAnsi="Times New Roman"/>
          <w:color w:val="auto"/>
          <w:sz w:val="21"/>
        </w:rPr>
        <w:t>A. Take a trip.    B. Redecorate his house.    C. Look after his grandchild.</w:t>
      </w:r>
    </w:p>
    <w:p w:rsidR="00FC5860" w:rsidRPr="00BE1BCD">
      <w:pPr>
        <w:spacing w:line="285" w:lineRule="auto"/>
        <w:jc w:val="left"/>
      </w:pPr>
      <w:r>
        <w:rPr>
          <w:rFonts w:ascii="Times New Roman" w:cs="Times New Roman" w:eastAsia="Times New Roman" w:hAnsi="Times New Roman"/>
          <w:color w:val="auto"/>
          <w:sz w:val="21"/>
        </w:rPr>
        <w:t>2. Where did the man get his hair cut this time?</w:t>
      </w:r>
    </w:p>
    <w:p w:rsidR="00FC5860" w:rsidRPr="00BE1BCD">
      <w:pPr>
        <w:spacing w:line="285" w:lineRule="auto"/>
        <w:jc w:val="left"/>
      </w:pPr>
      <w:r>
        <w:rPr>
          <w:rFonts w:ascii="Times New Roman" w:cs="Times New Roman" w:eastAsia="Times New Roman" w:hAnsi="Times New Roman"/>
          <w:color w:val="auto"/>
          <w:sz w:val="21"/>
        </w:rPr>
        <w:t>A. At a barber’s.    B. In the park.    C At home.</w:t>
      </w:r>
    </w:p>
    <w:p w:rsidR="00FC5860" w:rsidRPr="00BE1BCD">
      <w:pPr>
        <w:spacing w:line="285" w:lineRule="auto"/>
        <w:jc w:val="left"/>
      </w:pPr>
      <w:r>
        <w:rPr>
          <w:rFonts w:ascii="Times New Roman" w:cs="Times New Roman" w:eastAsia="Times New Roman" w:hAnsi="Times New Roman"/>
          <w:color w:val="auto"/>
          <w:sz w:val="21"/>
        </w:rPr>
        <w:t>3. What is the woman going to do next?</w:t>
      </w:r>
    </w:p>
    <w:p w:rsidR="00FC5860" w:rsidRPr="00BE1BCD">
      <w:pPr>
        <w:spacing w:line="285" w:lineRule="auto"/>
        <w:jc w:val="left"/>
      </w:pPr>
      <w:r>
        <w:rPr>
          <w:rFonts w:ascii="Times New Roman" w:cs="Times New Roman" w:eastAsia="Times New Roman" w:hAnsi="Times New Roman"/>
          <w:color w:val="auto"/>
          <w:sz w:val="21"/>
        </w:rPr>
        <w:t>A. Buy flowers.    B. Go to the hospital.    C. Keep working.</w:t>
      </w:r>
    </w:p>
    <w:p w:rsidR="00FC5860" w:rsidRPr="00BE1BCD">
      <w:pPr>
        <w:spacing w:line="285" w:lineRule="auto"/>
        <w:jc w:val="left"/>
      </w:pPr>
      <w:r>
        <w:rPr>
          <w:rFonts w:ascii="Times New Roman" w:cs="Times New Roman" w:eastAsia="Times New Roman" w:hAnsi="Times New Roman"/>
          <w:color w:val="auto"/>
          <w:sz w:val="21"/>
        </w:rPr>
        <w:t>4. What is the woman doing?</w:t>
      </w:r>
    </w:p>
    <w:p w:rsidR="00FC5860" w:rsidRPr="00BE1BCD">
      <w:pPr>
        <w:spacing w:line="285" w:lineRule="auto"/>
        <w:jc w:val="left"/>
      </w:pPr>
      <w:r>
        <w:rPr>
          <w:rFonts w:ascii="Times New Roman" w:cs="Times New Roman" w:eastAsia="Times New Roman" w:hAnsi="Times New Roman"/>
          <w:color w:val="auto"/>
          <w:sz w:val="21"/>
        </w:rPr>
        <w:t>A. Selling coffee.    B. Comforting the man.    C. Complaining about the work.</w:t>
      </w:r>
    </w:p>
    <w:p w:rsidR="00FC5860" w:rsidRPr="00BE1BCD">
      <w:pPr>
        <w:spacing w:line="285" w:lineRule="auto"/>
        <w:jc w:val="left"/>
      </w:pPr>
      <w:r>
        <w:rPr>
          <w:rFonts w:ascii="Times New Roman" w:cs="Times New Roman" w:eastAsia="Times New Roman" w:hAnsi="Times New Roman"/>
          <w:color w:val="auto"/>
          <w:sz w:val="21"/>
        </w:rPr>
        <w:t>5. What are the speakers mainly talking about?</w:t>
      </w:r>
    </w:p>
    <w:p w:rsidR="00FC5860" w:rsidRPr="00BE1BCD">
      <w:pPr>
        <w:spacing w:line="285" w:lineRule="auto"/>
        <w:jc w:val="left"/>
      </w:pPr>
      <w:r>
        <w:rPr>
          <w:rFonts w:ascii="Times New Roman" w:cs="Times New Roman" w:eastAsia="Times New Roman" w:hAnsi="Times New Roman"/>
          <w:color w:val="auto"/>
          <w:sz w:val="21"/>
        </w:rPr>
        <w:t>A. A classmate.    B. A new bike.    C. An exam.</w:t>
      </w:r>
    </w:p>
    <w:p w:rsidR="00FC5860" w:rsidRPr="00BE1BCD">
      <w:pPr>
        <w:spacing w:line="360" w:lineRule="auto"/>
        <w:jc w:val="left"/>
      </w:pPr>
      <w:r>
        <w:rPr>
          <w:rFonts w:ascii="宋体" w:cs="宋体" w:eastAsia="宋体" w:hAnsi="宋体"/>
          <w:b/>
          <w:color w:val="auto"/>
          <w:sz w:val="24"/>
        </w:rPr>
        <w:t>第二节</w:t>
      </w:r>
      <w:r>
        <w:rPr>
          <w:rFonts w:ascii="Times New Roman" w:cs="Times New Roman" w:eastAsia="Times New Roman" w:hAnsi="Times New Roman"/>
          <w:b/>
          <w:color w:val="auto"/>
          <w:sz w:val="24"/>
        </w:rPr>
        <w:t>(</w:t>
      </w:r>
      <w:r>
        <w:rPr>
          <w:rFonts w:ascii="宋体" w:cs="宋体" w:eastAsia="宋体" w:hAnsi="宋体"/>
          <w:b/>
          <w:color w:val="auto"/>
          <w:sz w:val="24"/>
        </w:rPr>
        <w:t>共</w:t>
      </w:r>
      <w:r>
        <w:rPr>
          <w:rFonts w:ascii="Times New Roman" w:cs="Times New Roman" w:eastAsia="Times New Roman" w:hAnsi="Times New Roman"/>
          <w:b/>
          <w:color w:val="auto"/>
          <w:sz w:val="24"/>
        </w:rPr>
        <w:t>15</w:t>
      </w:r>
      <w:r>
        <w:rPr>
          <w:rFonts w:ascii="宋体" w:cs="宋体" w:eastAsia="宋体" w:hAnsi="宋体"/>
          <w:b/>
          <w:color w:val="auto"/>
          <w:sz w:val="24"/>
        </w:rPr>
        <w:t>小题</w:t>
      </w:r>
      <w:r>
        <w:rPr>
          <w:rFonts w:ascii="Times New Roman" w:cs="Times New Roman" w:eastAsia="Times New Roman" w:hAnsi="Times New Roman"/>
          <w:b/>
          <w:color w:val="auto"/>
          <w:sz w:val="24"/>
        </w:rPr>
        <w:t>;</w:t>
      </w:r>
      <w:r>
        <w:rPr>
          <w:rFonts w:ascii="宋体" w:cs="宋体" w:eastAsia="宋体" w:hAnsi="宋体"/>
          <w:b/>
          <w:color w:val="auto"/>
          <w:sz w:val="24"/>
        </w:rPr>
        <w:t>每小题</w:t>
      </w:r>
      <w:r>
        <w:rPr>
          <w:rFonts w:ascii="Times New Roman" w:cs="Times New Roman" w:eastAsia="Times New Roman" w:hAnsi="Times New Roman"/>
          <w:b/>
          <w:color w:val="auto"/>
          <w:sz w:val="24"/>
        </w:rPr>
        <w:t>1</w:t>
      </w:r>
      <w:r>
        <w:rPr>
          <w:rFonts w:ascii="宋体" w:cs="宋体" w:eastAsia="宋体" w:hAnsi="宋体"/>
          <w:b/>
          <w:color w:val="auto"/>
          <w:sz w:val="24"/>
        </w:rPr>
        <w:t>分，满分</w:t>
      </w:r>
      <w:r>
        <w:rPr>
          <w:rFonts w:ascii="Times New Roman" w:cs="Times New Roman" w:eastAsia="Times New Roman" w:hAnsi="Times New Roman"/>
          <w:b/>
          <w:color w:val="auto"/>
          <w:sz w:val="24"/>
        </w:rPr>
        <w:t>15</w:t>
      </w:r>
      <w:r>
        <w:rPr>
          <w:rFonts w:ascii="宋体" w:cs="宋体" w:eastAsia="宋体" w:hAnsi="宋体"/>
          <w:b/>
          <w:color w:val="auto"/>
          <w:sz w:val="24"/>
        </w:rPr>
        <w:t>分</w:t>
      </w:r>
      <w:r>
        <w:rPr>
          <w:rFonts w:ascii="Times New Roman" w:cs="Times New Roman" w:eastAsia="Times New Roman" w:hAnsi="Times New Roman"/>
          <w:b/>
          <w:color w:val="auto"/>
          <w:sz w:val="24"/>
        </w:rPr>
        <w:t>)</w:t>
      </w:r>
    </w:p>
    <w:p w:rsidR="00FC5860" w:rsidRPr="00BE1BCD">
      <w:pPr>
        <w:spacing w:line="360" w:lineRule="auto"/>
        <w:jc w:val="left"/>
      </w:pPr>
      <w:r>
        <w:rPr>
          <w:rFonts w:ascii="宋体" w:cs="宋体" w:eastAsia="宋体" w:hAnsi="宋体"/>
          <w:b/>
          <w:color w:val="auto"/>
          <w:sz w:val="24"/>
        </w:rPr>
        <w:t>听下面</w:t>
      </w:r>
      <w:r>
        <w:rPr>
          <w:rFonts w:ascii="Times New Roman" w:cs="Times New Roman" w:eastAsia="Times New Roman" w:hAnsi="Times New Roman"/>
          <w:b/>
          <w:color w:val="auto"/>
          <w:sz w:val="24"/>
        </w:rPr>
        <w:t>5</w:t>
      </w:r>
      <w:r>
        <w:rPr>
          <w:rFonts w:ascii="宋体" w:cs="宋体" w:eastAsia="宋体" w:hAnsi="宋体"/>
          <w:b/>
          <w:color w:val="auto"/>
          <w:sz w:val="24"/>
        </w:rPr>
        <w:t>段对话或独白。每段对话或独白后有几个小题，从题中所给的</w:t>
      </w:r>
      <w:r>
        <w:rPr>
          <w:rFonts w:ascii="Times New Roman" w:cs="Times New Roman" w:eastAsia="Times New Roman" w:hAnsi="Times New Roman"/>
          <w:b/>
          <w:color w:val="auto"/>
          <w:sz w:val="24"/>
        </w:rPr>
        <w:t>A</w:t>
      </w:r>
      <w:r>
        <w:rPr>
          <w:rFonts w:ascii="宋体" w:cs="宋体" w:eastAsia="宋体" w:hAnsi="宋体"/>
          <w:b/>
          <w:color w:val="auto"/>
          <w:sz w:val="24"/>
        </w:rPr>
        <w:t>、</w:t>
      </w:r>
      <w:r>
        <w:rPr>
          <w:rFonts w:ascii="Times New Roman" w:cs="Times New Roman" w:eastAsia="Times New Roman" w:hAnsi="Times New Roman"/>
          <w:b/>
          <w:color w:val="auto"/>
          <w:sz w:val="24"/>
        </w:rPr>
        <w:t>B</w:t>
      </w:r>
      <w:r>
        <w:rPr>
          <w:rFonts w:ascii="宋体" w:cs="宋体" w:eastAsia="宋体" w:hAnsi="宋体"/>
          <w:b/>
          <w:color w:val="auto"/>
          <w:sz w:val="24"/>
        </w:rPr>
        <w:t>、</w:t>
      </w:r>
      <w:r>
        <w:rPr>
          <w:rFonts w:ascii="Times New Roman" w:cs="Times New Roman" w:eastAsia="Times New Roman" w:hAnsi="Times New Roman"/>
          <w:b/>
          <w:color w:val="auto"/>
          <w:sz w:val="24"/>
        </w:rPr>
        <w:t>C</w:t>
      </w:r>
      <w:r>
        <w:rPr>
          <w:rFonts w:ascii="宋体" w:cs="宋体" w:eastAsia="宋体" w:hAnsi="宋体"/>
          <w:b/>
          <w:color w:val="auto"/>
          <w:sz w:val="24"/>
        </w:rPr>
        <w:t>三个选项中选出最佳选项。听每段对话或独白前，你将有时间阅读各个小题，每小题</w:t>
      </w:r>
      <w:r>
        <w:rPr>
          <w:rFonts w:ascii="Times New Roman" w:cs="Times New Roman" w:eastAsia="Times New Roman" w:hAnsi="Times New Roman"/>
          <w:b/>
          <w:color w:val="auto"/>
          <w:sz w:val="24"/>
        </w:rPr>
        <w:t>5</w:t>
      </w:r>
      <w:r>
        <w:rPr>
          <w:rFonts w:ascii="宋体" w:cs="宋体" w:eastAsia="宋体" w:hAnsi="宋体"/>
          <w:b/>
          <w:color w:val="auto"/>
          <w:sz w:val="24"/>
        </w:rPr>
        <w:t>秒钟</w:t>
      </w:r>
      <w:r>
        <w:rPr>
          <w:rFonts w:ascii="Times New Roman" w:cs="Times New Roman" w:eastAsia="Times New Roman" w:hAnsi="Times New Roman"/>
          <w:b/>
          <w:color w:val="auto"/>
          <w:sz w:val="24"/>
        </w:rPr>
        <w:t>;</w:t>
      </w:r>
      <w:r>
        <w:rPr>
          <w:rFonts w:ascii="宋体" w:cs="宋体" w:eastAsia="宋体" w:hAnsi="宋体"/>
          <w:b/>
          <w:color w:val="auto"/>
          <w:sz w:val="24"/>
        </w:rPr>
        <w:t>听</w:t>
      </w:r>
    </w:p>
    <w:p w:rsidR="00FC5860" w:rsidRPr="00BE1BCD">
      <w:pPr>
        <w:spacing w:line="360" w:lineRule="auto"/>
        <w:jc w:val="left"/>
      </w:pPr>
      <w:r>
        <w:rPr>
          <w:rFonts w:ascii="宋体" w:cs="宋体" w:eastAsia="宋体" w:hAnsi="宋体"/>
          <w:b/>
          <w:color w:val="auto"/>
          <w:sz w:val="24"/>
        </w:rPr>
        <w:t>完后，各小题将给出</w:t>
      </w:r>
      <w:r>
        <w:rPr>
          <w:rFonts w:ascii="Times New Roman" w:cs="Times New Roman" w:eastAsia="Times New Roman" w:hAnsi="Times New Roman"/>
          <w:b/>
          <w:color w:val="auto"/>
          <w:sz w:val="24"/>
        </w:rPr>
        <w:t>5</w:t>
      </w:r>
      <w:r>
        <w:rPr>
          <w:rFonts w:ascii="宋体" w:cs="宋体" w:eastAsia="宋体" w:hAnsi="宋体"/>
          <w:b/>
          <w:color w:val="auto"/>
          <w:sz w:val="24"/>
        </w:rPr>
        <w:t>秒钟的作答时间。每段对话或独白读两遍。</w:t>
      </w:r>
    </w:p>
    <w:p w:rsidR="00FC5860" w:rsidRPr="00BE1BCD">
      <w:pPr>
        <w:spacing w:line="360" w:lineRule="auto"/>
        <w:jc w:val="left"/>
      </w:pPr>
      <w:r>
        <w:rPr>
          <w:rFonts w:ascii="宋体" w:cs="宋体" w:eastAsia="宋体" w:hAnsi="宋体"/>
          <w:b/>
          <w:color w:val="auto"/>
          <w:sz w:val="24"/>
        </w:rPr>
        <w:t>听第</w:t>
      </w:r>
      <w:r>
        <w:rPr>
          <w:rFonts w:ascii="Times New Roman" w:cs="Times New Roman" w:eastAsia="Times New Roman" w:hAnsi="Times New Roman"/>
          <w:b/>
          <w:color w:val="auto"/>
          <w:sz w:val="24"/>
        </w:rPr>
        <w:t>6</w:t>
      </w:r>
      <w:r>
        <w:rPr>
          <w:rFonts w:ascii="宋体" w:cs="宋体" w:eastAsia="宋体" w:hAnsi="宋体"/>
          <w:b/>
          <w:color w:val="auto"/>
          <w:sz w:val="24"/>
        </w:rPr>
        <w:t>段材料，回答第</w:t>
      </w:r>
      <w:r>
        <w:rPr>
          <w:rFonts w:ascii="Times New Roman" w:cs="Times New Roman" w:eastAsia="Times New Roman" w:hAnsi="Times New Roman"/>
          <w:b/>
          <w:color w:val="auto"/>
          <w:sz w:val="24"/>
        </w:rPr>
        <w:t>6</w:t>
      </w:r>
      <w:r>
        <w:rPr>
          <w:rFonts w:ascii="宋体" w:cs="宋体" w:eastAsia="宋体" w:hAnsi="宋体"/>
          <w:b/>
          <w:color w:val="auto"/>
          <w:sz w:val="24"/>
        </w:rPr>
        <w:t>、</w:t>
      </w:r>
      <w:r>
        <w:rPr>
          <w:rFonts w:ascii="Times New Roman" w:cs="Times New Roman" w:eastAsia="Times New Roman" w:hAnsi="Times New Roman"/>
          <w:b/>
          <w:color w:val="auto"/>
          <w:sz w:val="24"/>
        </w:rPr>
        <w:t>7</w:t>
      </w:r>
      <w:r>
        <w:rPr>
          <w:rFonts w:ascii="宋体" w:cs="宋体" w:eastAsia="宋体" w:hAnsi="宋体"/>
          <w:b/>
          <w:color w:val="auto"/>
          <w:sz w:val="24"/>
        </w:rPr>
        <w:t>题。</w:t>
      </w:r>
    </w:p>
    <w:p w:rsidR="00FC5860" w:rsidRPr="00BE1BCD">
      <w:pPr>
        <w:spacing w:line="285" w:lineRule="auto"/>
        <w:jc w:val="left"/>
      </w:pPr>
      <w:r>
        <w:rPr>
          <w:rFonts w:ascii="Times New Roman" w:cs="Times New Roman" w:eastAsia="Times New Roman" w:hAnsi="Times New Roman"/>
          <w:color w:val="auto"/>
          <w:sz w:val="21"/>
        </w:rPr>
        <w:t>6. What does Martin prefer to a o in his spare time now?</w:t>
      </w:r>
    </w:p>
    <w:p w:rsidR="00FC5860" w:rsidRPr="00BE1BCD">
      <w:pPr>
        <w:spacing w:line="285" w:lineRule="auto"/>
        <w:jc w:val="left"/>
      </w:pPr>
      <w:r>
        <w:rPr>
          <w:rFonts w:ascii="Times New Roman" w:cs="Times New Roman" w:eastAsia="Times New Roman" w:hAnsi="Times New Roman"/>
          <w:color w:val="auto"/>
          <w:sz w:val="21"/>
        </w:rPr>
        <w:t>A. Work out.    B. Watch TV.    C. Play computer games.</w:t>
      </w:r>
    </w:p>
    <w:p w:rsidR="00FC5860" w:rsidRPr="00BE1BCD">
      <w:pPr>
        <w:spacing w:line="285" w:lineRule="auto"/>
        <w:jc w:val="left"/>
      </w:pPr>
      <w:r>
        <w:rPr>
          <w:rFonts w:ascii="Times New Roman" w:cs="Times New Roman" w:eastAsia="Times New Roman" w:hAnsi="Times New Roman"/>
          <w:color w:val="auto"/>
          <w:sz w:val="21"/>
        </w:rPr>
        <w:t>7. How many times did Martin go to the club ast week?</w:t>
      </w:r>
    </w:p>
    <w:p w:rsidR="00FC5860" w:rsidRPr="00BE1BCD">
      <w:pPr>
        <w:spacing w:line="285" w:lineRule="auto"/>
        <w:jc w:val="left"/>
      </w:pPr>
      <w:r>
        <w:rPr>
          <w:rFonts w:ascii="Times New Roman" w:cs="Times New Roman" w:eastAsia="Times New Roman" w:hAnsi="Times New Roman"/>
          <w:color w:val="auto"/>
          <w:sz w:val="21"/>
        </w:rPr>
        <w:t>A. Four times.    B. Three times.    C. Once.</w:t>
      </w:r>
    </w:p>
    <w:p w:rsidR="00FC5860" w:rsidRPr="00BE1BCD">
      <w:pPr>
        <w:spacing w:line="360" w:lineRule="auto"/>
        <w:jc w:val="left"/>
      </w:pPr>
      <w:r>
        <w:rPr>
          <w:rFonts w:ascii="宋体" w:cs="宋体" w:eastAsia="宋体" w:hAnsi="宋体"/>
          <w:b/>
          <w:color w:val="auto"/>
          <w:sz w:val="24"/>
        </w:rPr>
        <w:t>听第</w:t>
      </w:r>
      <w:r>
        <w:rPr>
          <w:rFonts w:ascii="Times New Roman" w:cs="Times New Roman" w:eastAsia="Times New Roman" w:hAnsi="Times New Roman"/>
          <w:b/>
          <w:color w:val="auto"/>
          <w:sz w:val="24"/>
        </w:rPr>
        <w:t>7</w:t>
      </w:r>
      <w:r>
        <w:rPr>
          <w:rFonts w:ascii="宋体" w:cs="宋体" w:eastAsia="宋体" w:hAnsi="宋体"/>
          <w:b/>
          <w:color w:val="auto"/>
          <w:sz w:val="24"/>
        </w:rPr>
        <w:t>段材料，回答第</w:t>
      </w:r>
      <w:r>
        <w:rPr>
          <w:rFonts w:ascii="Times New Roman" w:cs="Times New Roman" w:eastAsia="Times New Roman" w:hAnsi="Times New Roman"/>
          <w:b/>
          <w:color w:val="auto"/>
          <w:sz w:val="24"/>
        </w:rPr>
        <w:t>8</w:t>
      </w:r>
      <w:r>
        <w:rPr>
          <w:rFonts w:ascii="宋体" w:cs="宋体" w:eastAsia="宋体" w:hAnsi="宋体"/>
          <w:b/>
          <w:color w:val="auto"/>
          <w:sz w:val="24"/>
        </w:rPr>
        <w:t>至</w:t>
      </w:r>
      <w:r>
        <w:rPr>
          <w:rFonts w:ascii="Times New Roman" w:cs="Times New Roman" w:eastAsia="Times New Roman" w:hAnsi="Times New Roman"/>
          <w:b/>
          <w:color w:val="auto"/>
          <w:sz w:val="24"/>
        </w:rPr>
        <w:t>10</w:t>
      </w:r>
      <w:r>
        <w:rPr>
          <w:rFonts w:ascii="宋体" w:cs="宋体" w:eastAsia="宋体" w:hAnsi="宋体"/>
          <w:b/>
          <w:color w:val="auto"/>
          <w:sz w:val="24"/>
        </w:rPr>
        <w:t>题。</w:t>
      </w:r>
    </w:p>
    <w:p w:rsidR="00FC5860" w:rsidRPr="00BE1BCD">
      <w:pPr>
        <w:spacing w:line="285" w:lineRule="auto"/>
        <w:jc w:val="left"/>
      </w:pPr>
      <w:r>
        <w:rPr>
          <w:rFonts w:ascii="Times New Roman" w:cs="Times New Roman" w:eastAsia="Times New Roman" w:hAnsi="Times New Roman"/>
          <w:color w:val="auto"/>
          <w:sz w:val="21"/>
        </w:rPr>
        <w:t>8. What did Sarah do ast week^</w:t>
      </w:r>
    </w:p>
    <w:p w:rsidR="00FC5860" w:rsidRPr="00BE1BCD">
      <w:pPr>
        <w:spacing w:line="285" w:lineRule="auto"/>
        <w:jc w:val="left"/>
      </w:pPr>
      <w:r>
        <w:rPr>
          <w:rFonts w:ascii="Times New Roman" w:cs="Times New Roman" w:eastAsia="Times New Roman" w:hAnsi="Times New Roman"/>
          <w:color w:val="auto"/>
          <w:sz w:val="21"/>
        </w:rPr>
        <w:t>A. She missed classes.</w:t>
      </w:r>
    </w:p>
    <w:p w:rsidR="00FC5860" w:rsidRPr="00BE1BCD">
      <w:pPr>
        <w:spacing w:line="285" w:lineRule="auto"/>
        <w:jc w:val="left"/>
      </w:pPr>
      <w:r>
        <w:rPr>
          <w:rFonts w:ascii="Times New Roman" w:cs="Times New Roman" w:eastAsia="Times New Roman" w:hAnsi="Times New Roman"/>
          <w:color w:val="auto"/>
          <w:sz w:val="21"/>
        </w:rPr>
        <w:t>B. She did her math homework.</w:t>
      </w:r>
    </w:p>
    <w:p w:rsidR="00FC5860" w:rsidRPr="00BE1BCD">
      <w:pPr>
        <w:spacing w:line="285" w:lineRule="auto"/>
        <w:jc w:val="left"/>
      </w:pPr>
      <w:r>
        <w:rPr>
          <w:rFonts w:ascii="Times New Roman" w:cs="Times New Roman" w:eastAsia="Times New Roman" w:hAnsi="Times New Roman"/>
          <w:color w:val="auto"/>
          <w:sz w:val="21"/>
        </w:rPr>
        <w:t>C. She came to visit Jack.</w:t>
      </w:r>
    </w:p>
    <w:p w:rsidR="00FC5860" w:rsidRPr="00BE1BCD">
      <w:pPr>
        <w:spacing w:line="285" w:lineRule="auto"/>
        <w:jc w:val="left"/>
      </w:pPr>
      <w:r>
        <w:rPr>
          <w:rFonts w:ascii="Times New Roman" w:cs="Times New Roman" w:eastAsia="Times New Roman" w:hAnsi="Times New Roman"/>
          <w:color w:val="auto"/>
          <w:sz w:val="21"/>
        </w:rPr>
        <w:t>9. Where are probably the speakers?</w:t>
      </w:r>
    </w:p>
    <w:p w:rsidR="00FC5860" w:rsidRPr="00BE1BCD">
      <w:pPr>
        <w:spacing w:line="285" w:lineRule="auto"/>
        <w:jc w:val="left"/>
      </w:pPr>
      <w:r>
        <w:rPr>
          <w:rFonts w:ascii="Times New Roman" w:cs="Times New Roman" w:eastAsia="Times New Roman" w:hAnsi="Times New Roman"/>
          <w:color w:val="auto"/>
          <w:sz w:val="21"/>
        </w:rPr>
        <w:t>A. In a classroom.    B. In an office.    C. In a hospital.</w:t>
      </w:r>
    </w:p>
    <w:p w:rsidR="00FC5860" w:rsidRPr="00BE1BCD">
      <w:pPr>
        <w:spacing w:line="285" w:lineRule="auto"/>
        <w:jc w:val="left"/>
      </w:pPr>
      <w:r>
        <w:rPr>
          <w:rFonts w:ascii="Times New Roman" w:cs="Times New Roman" w:eastAsia="Times New Roman" w:hAnsi="Times New Roman"/>
          <w:color w:val="auto"/>
          <w:sz w:val="21"/>
        </w:rPr>
        <w:t>10. Who is the man?</w:t>
      </w:r>
    </w:p>
    <w:p w:rsidR="00FC5860" w:rsidRPr="00BE1BCD">
      <w:pPr>
        <w:spacing w:line="285" w:lineRule="auto"/>
        <w:jc w:val="left"/>
      </w:pPr>
      <w:r>
        <w:rPr>
          <w:rFonts w:ascii="Times New Roman" w:cs="Times New Roman" w:eastAsia="Times New Roman" w:hAnsi="Times New Roman"/>
          <w:color w:val="auto"/>
          <w:sz w:val="21"/>
        </w:rPr>
        <w:t>A. A doctor.    B. A teacher.    C. A student.</w:t>
      </w:r>
    </w:p>
    <w:p w:rsidR="00FC5860" w:rsidRPr="00BE1BCD">
      <w:pPr>
        <w:spacing w:line="360" w:lineRule="auto"/>
        <w:jc w:val="left"/>
      </w:pPr>
      <w:r>
        <w:rPr>
          <w:rFonts w:ascii="宋体" w:cs="宋体" w:eastAsia="宋体" w:hAnsi="宋体"/>
          <w:b/>
          <w:color w:val="auto"/>
          <w:sz w:val="24"/>
        </w:rPr>
        <w:t>听第</w:t>
      </w:r>
      <w:r>
        <w:rPr>
          <w:rFonts w:ascii="Times New Roman" w:cs="Times New Roman" w:eastAsia="Times New Roman" w:hAnsi="Times New Roman"/>
          <w:b/>
          <w:color w:val="auto"/>
          <w:sz w:val="24"/>
        </w:rPr>
        <w:t>8</w:t>
      </w:r>
      <w:r>
        <w:rPr>
          <w:rFonts w:ascii="宋体" w:cs="宋体" w:eastAsia="宋体" w:hAnsi="宋体"/>
          <w:b/>
          <w:color w:val="auto"/>
          <w:sz w:val="24"/>
        </w:rPr>
        <w:t>段材料，回答第</w:t>
      </w:r>
      <w:r>
        <w:rPr>
          <w:rFonts w:ascii="Times New Roman" w:cs="Times New Roman" w:eastAsia="Times New Roman" w:hAnsi="Times New Roman"/>
          <w:b/>
          <w:color w:val="auto"/>
          <w:sz w:val="24"/>
        </w:rPr>
        <w:t>11</w:t>
      </w:r>
      <w:r>
        <w:rPr>
          <w:rFonts w:ascii="宋体" w:cs="宋体" w:eastAsia="宋体" w:hAnsi="宋体"/>
          <w:b/>
          <w:color w:val="auto"/>
          <w:sz w:val="24"/>
        </w:rPr>
        <w:t>至</w:t>
      </w:r>
      <w:r>
        <w:rPr>
          <w:rFonts w:ascii="Times New Roman" w:cs="Times New Roman" w:eastAsia="Times New Roman" w:hAnsi="Times New Roman"/>
          <w:b/>
          <w:color w:val="auto"/>
          <w:sz w:val="24"/>
        </w:rPr>
        <w:t>13</w:t>
      </w:r>
      <w:r>
        <w:rPr>
          <w:rFonts w:ascii="宋体" w:cs="宋体" w:eastAsia="宋体" w:hAnsi="宋体"/>
          <w:b/>
          <w:color w:val="auto"/>
          <w:sz w:val="24"/>
        </w:rPr>
        <w:t>题。</w:t>
      </w:r>
    </w:p>
    <w:p w:rsidR="00FC5860" w:rsidRPr="00BE1BCD">
      <w:pPr>
        <w:spacing w:line="285" w:lineRule="auto"/>
        <w:jc w:val="left"/>
      </w:pPr>
      <w:r>
        <w:rPr>
          <w:rFonts w:ascii="Times New Roman" w:cs="Times New Roman" w:eastAsia="Times New Roman" w:hAnsi="Times New Roman"/>
          <w:color w:val="auto"/>
          <w:sz w:val="21"/>
        </w:rPr>
        <w:t>11. Where did the man get help to book a table?</w:t>
      </w:r>
    </w:p>
    <w:p w:rsidR="00FC5860" w:rsidRPr="00BE1BCD">
      <w:pPr>
        <w:spacing w:line="285" w:lineRule="auto"/>
        <w:jc w:val="left"/>
      </w:pPr>
      <w:r>
        <w:rPr>
          <w:rFonts w:ascii="Times New Roman" w:cs="Times New Roman" w:eastAsia="Times New Roman" w:hAnsi="Times New Roman"/>
          <w:color w:val="auto"/>
          <w:sz w:val="21"/>
        </w:rPr>
        <w:t>A. From his relative.    B. From his friend.    C. From his manager.</w:t>
      </w:r>
    </w:p>
    <w:p w:rsidR="00FC5860" w:rsidRPr="00BE1BCD">
      <w:pPr>
        <w:spacing w:line="285" w:lineRule="auto"/>
        <w:jc w:val="left"/>
      </w:pPr>
      <w:r>
        <w:rPr>
          <w:rFonts w:ascii="Times New Roman" w:cs="Times New Roman" w:eastAsia="Times New Roman" w:hAnsi="Times New Roman"/>
          <w:color w:val="auto"/>
          <w:sz w:val="21"/>
        </w:rPr>
        <w:t>12</w:t>
      </w:r>
      <w:r>
        <w:rPr>
          <w:rFonts w:ascii="Times New Roman" w:cs="Times New Roman" w:eastAsia="Times New Roman" w:hAnsi="Times New Roman"/>
          <w:color w:val="auto"/>
          <w:position w:val="-22"/>
          <w:sz w:val="21"/>
        </w:rPr>
        <w:drawing>
          <wp:inline>
            <wp:extent cx="31750" cy="889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rFonts w:ascii="Times New Roman" w:cs="Times New Roman" w:eastAsia="Times New Roman" w:hAnsi="Times New Roman"/>
          <w:color w:val="auto"/>
          <w:sz w:val="21"/>
        </w:rPr>
        <w:t xml:space="preserve"> What does the man say about the restaurant?.</w:t>
      </w:r>
    </w:p>
    <w:p w:rsidR="00FC5860" w:rsidRPr="00BE1BCD">
      <w:pPr>
        <w:spacing w:line="285" w:lineRule="auto"/>
        <w:jc w:val="left"/>
      </w:pPr>
      <w:r>
        <w:rPr>
          <w:rFonts w:ascii="Times New Roman" w:cs="Times New Roman" w:eastAsia="Times New Roman" w:hAnsi="Times New Roman"/>
          <w:color w:val="auto"/>
          <w:sz w:val="21"/>
        </w:rPr>
        <w:t>A. It’s far from his house.</w:t>
      </w:r>
    </w:p>
    <w:p w:rsidR="00FC5860" w:rsidRPr="00BE1BCD">
      <w:pPr>
        <w:spacing w:line="285" w:lineRule="auto"/>
        <w:jc w:val="left"/>
      </w:pPr>
      <w:r>
        <w:rPr>
          <w:rFonts w:ascii="Times New Roman" w:cs="Times New Roman" w:eastAsia="Times New Roman" w:hAnsi="Times New Roman"/>
          <w:color w:val="auto"/>
          <w:sz w:val="21"/>
        </w:rPr>
        <w:t>B. Its desserts are expensive.</w:t>
      </w:r>
    </w:p>
    <w:p w:rsidR="00FC5860" w:rsidRPr="00BE1BCD">
      <w:pPr>
        <w:spacing w:line="285" w:lineRule="auto"/>
        <w:jc w:val="left"/>
      </w:pPr>
      <w:r>
        <w:rPr>
          <w:rFonts w:ascii="Times New Roman" w:cs="Times New Roman" w:eastAsia="Times New Roman" w:hAnsi="Times New Roman"/>
          <w:color w:val="auto"/>
          <w:sz w:val="21"/>
        </w:rPr>
        <w:t>C. It’s highly praised by many people.</w:t>
      </w:r>
    </w:p>
    <w:p w:rsidR="00FC5860" w:rsidRPr="00BE1BCD">
      <w:pPr>
        <w:spacing w:line="285" w:lineRule="auto"/>
        <w:jc w:val="left"/>
      </w:pPr>
      <w:r>
        <w:rPr>
          <w:rFonts w:ascii="Times New Roman" w:cs="Times New Roman" w:eastAsia="Times New Roman" w:hAnsi="Times New Roman"/>
          <w:color w:val="auto"/>
          <w:sz w:val="21"/>
        </w:rPr>
        <w:t>13. How many people will go to the restaurant tomorrow night?</w:t>
      </w:r>
    </w:p>
    <w:p w:rsidR="00FC5860" w:rsidRPr="00BE1BCD">
      <w:pPr>
        <w:spacing w:line="285" w:lineRule="auto"/>
        <w:jc w:val="left"/>
      </w:pPr>
      <w:r>
        <w:rPr>
          <w:rFonts w:ascii="Times New Roman" w:cs="Times New Roman" w:eastAsia="Times New Roman" w:hAnsi="Times New Roman"/>
          <w:color w:val="auto"/>
          <w:sz w:val="21"/>
        </w:rPr>
        <w:t>A. 3.    B. 4.    C. 5.</w:t>
      </w:r>
    </w:p>
    <w:p w:rsidR="00FC5860" w:rsidRPr="00BE1BCD">
      <w:pPr>
        <w:spacing w:line="360" w:lineRule="auto"/>
        <w:jc w:val="left"/>
      </w:pPr>
      <w:r>
        <w:rPr>
          <w:rFonts w:ascii="宋体" w:cs="宋体" w:eastAsia="宋体" w:hAnsi="宋体"/>
          <w:b/>
          <w:color w:val="auto"/>
          <w:sz w:val="24"/>
        </w:rPr>
        <w:t>听第</w:t>
      </w:r>
      <w:r>
        <w:rPr>
          <w:rFonts w:ascii="Times New Roman" w:cs="Times New Roman" w:eastAsia="Times New Roman" w:hAnsi="Times New Roman"/>
          <w:b/>
          <w:color w:val="auto"/>
          <w:sz w:val="24"/>
        </w:rPr>
        <w:t>9</w:t>
      </w:r>
      <w:r>
        <w:rPr>
          <w:rFonts w:ascii="宋体" w:cs="宋体" w:eastAsia="宋体" w:hAnsi="宋体"/>
          <w:b/>
          <w:color w:val="auto"/>
          <w:sz w:val="24"/>
        </w:rPr>
        <w:t>段材料，回答第</w:t>
      </w:r>
      <w:r>
        <w:rPr>
          <w:rFonts w:ascii="Times New Roman" w:cs="Times New Roman" w:eastAsia="Times New Roman" w:hAnsi="Times New Roman"/>
          <w:b/>
          <w:color w:val="auto"/>
          <w:sz w:val="24"/>
        </w:rPr>
        <w:t>14</w:t>
      </w:r>
      <w:r>
        <w:rPr>
          <w:rFonts w:ascii="宋体" w:cs="宋体" w:eastAsia="宋体" w:hAnsi="宋体"/>
          <w:b/>
          <w:color w:val="auto"/>
          <w:sz w:val="24"/>
        </w:rPr>
        <w:t>至</w:t>
      </w:r>
      <w:r>
        <w:rPr>
          <w:rFonts w:ascii="Times New Roman" w:cs="Times New Roman" w:eastAsia="Times New Roman" w:hAnsi="Times New Roman"/>
          <w:b/>
          <w:color w:val="auto"/>
          <w:sz w:val="24"/>
        </w:rPr>
        <w:t>17</w:t>
      </w:r>
      <w:r>
        <w:rPr>
          <w:rFonts w:ascii="宋体" w:cs="宋体" w:eastAsia="宋体" w:hAnsi="宋体"/>
          <w:b/>
          <w:color w:val="auto"/>
          <w:sz w:val="24"/>
        </w:rPr>
        <w:t>题。</w:t>
      </w:r>
    </w:p>
    <w:p w:rsidR="00FC5860" w:rsidRPr="00BE1BCD">
      <w:pPr>
        <w:spacing w:line="285" w:lineRule="auto"/>
        <w:jc w:val="left"/>
      </w:pPr>
      <w:r>
        <w:rPr>
          <w:rFonts w:ascii="Times New Roman" w:cs="Times New Roman" w:eastAsia="Times New Roman" w:hAnsi="Times New Roman"/>
          <w:color w:val="auto"/>
          <w:sz w:val="21"/>
        </w:rPr>
        <w:t>14. What is the man’s weakness?</w:t>
      </w:r>
    </w:p>
    <w:p w:rsidR="00FC5860" w:rsidRPr="00BE1BCD">
      <w:pPr>
        <w:spacing w:line="285" w:lineRule="auto"/>
        <w:jc w:val="left"/>
      </w:pPr>
      <w:r>
        <w:rPr>
          <w:rFonts w:ascii="Times New Roman" w:cs="Times New Roman" w:eastAsia="Times New Roman" w:hAnsi="Times New Roman"/>
          <w:color w:val="auto"/>
          <w:sz w:val="21"/>
        </w:rPr>
        <w:t>A. He has poor public speaking skills.</w:t>
      </w:r>
    </w:p>
    <w:p w:rsidR="00FC5860" w:rsidRPr="00BE1BCD">
      <w:pPr>
        <w:spacing w:line="285" w:lineRule="auto"/>
        <w:jc w:val="left"/>
      </w:pPr>
      <w:r>
        <w:rPr>
          <w:rFonts w:ascii="Times New Roman" w:cs="Times New Roman" w:eastAsia="Times New Roman" w:hAnsi="Times New Roman"/>
          <w:color w:val="auto"/>
          <w:sz w:val="21"/>
        </w:rPr>
        <w:t>B. He is not skilled at problem-solving.</w:t>
      </w:r>
    </w:p>
    <w:p w:rsidR="00FC5860" w:rsidRPr="00BE1BCD">
      <w:pPr>
        <w:spacing w:line="285" w:lineRule="auto"/>
        <w:jc w:val="left"/>
      </w:pPr>
      <w:r>
        <w:rPr>
          <w:rFonts w:ascii="Times New Roman" w:cs="Times New Roman" w:eastAsia="Times New Roman" w:hAnsi="Times New Roman"/>
          <w:color w:val="auto"/>
          <w:sz w:val="21"/>
        </w:rPr>
        <w:t>C. He lacks leadership qualities.</w:t>
      </w:r>
    </w:p>
    <w:p w:rsidR="00FC5860" w:rsidRPr="00BE1BCD">
      <w:pPr>
        <w:spacing w:line="285" w:lineRule="auto"/>
        <w:jc w:val="left"/>
      </w:pPr>
      <w:r>
        <w:rPr>
          <w:rFonts w:ascii="Times New Roman" w:cs="Times New Roman" w:eastAsia="Times New Roman" w:hAnsi="Times New Roman"/>
          <w:color w:val="auto"/>
          <w:sz w:val="21"/>
        </w:rPr>
        <w:t>15. What do we know about the man?</w:t>
      </w:r>
    </w:p>
    <w:p w:rsidR="00FC5860" w:rsidRPr="00BE1BCD">
      <w:pPr>
        <w:spacing w:line="285" w:lineRule="auto"/>
        <w:jc w:val="left"/>
      </w:pPr>
      <w:r>
        <w:rPr>
          <w:rFonts w:ascii="Times New Roman" w:cs="Times New Roman" w:eastAsia="Times New Roman" w:hAnsi="Times New Roman"/>
          <w:color w:val="auto"/>
          <w:sz w:val="21"/>
        </w:rPr>
        <w:t>A. He is quite experienced.</w:t>
      </w:r>
    </w:p>
    <w:p w:rsidR="00FC5860" w:rsidRPr="00BE1BCD">
      <w:pPr>
        <w:spacing w:line="285" w:lineRule="auto"/>
        <w:jc w:val="left"/>
      </w:pPr>
      <w:r>
        <w:rPr>
          <w:rFonts w:ascii="Times New Roman" w:cs="Times New Roman" w:eastAsia="Times New Roman" w:hAnsi="Times New Roman"/>
          <w:color w:val="auto"/>
          <w:sz w:val="21"/>
        </w:rPr>
        <w:t>B</w:t>
      </w:r>
      <w:r>
        <w:rPr>
          <w:rFonts w:ascii="Times New Roman" w:cs="Times New Roman" w:eastAsia="Times New Roman" w:hAnsi="Times New Roman"/>
          <w:color w:val="auto"/>
          <w:position w:val="-22"/>
          <w:sz w:val="21"/>
        </w:rPr>
        <w:drawing>
          <wp:inline>
            <wp:extent cx="31750" cy="889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rFonts w:ascii="Times New Roman" w:cs="Times New Roman" w:eastAsia="Times New Roman" w:hAnsi="Times New Roman"/>
          <w:color w:val="auto"/>
          <w:sz w:val="21"/>
        </w:rPr>
        <w:t xml:space="preserve"> He will know the results this weekend.</w:t>
      </w:r>
    </w:p>
    <w:p w:rsidR="00FC5860" w:rsidRPr="00BE1BCD">
      <w:pPr>
        <w:spacing w:line="285" w:lineRule="auto"/>
        <w:jc w:val="left"/>
      </w:pPr>
      <w:r>
        <w:rPr>
          <w:rFonts w:ascii="Times New Roman" w:cs="Times New Roman" w:eastAsia="Times New Roman" w:hAnsi="Times New Roman"/>
          <w:color w:val="auto"/>
          <w:sz w:val="21"/>
        </w:rPr>
        <w:t>C. He will work five hours in the afternoon.</w:t>
      </w:r>
    </w:p>
    <w:p w:rsidR="00FC5860" w:rsidRPr="00BE1BCD">
      <w:pPr>
        <w:spacing w:line="285" w:lineRule="auto"/>
        <w:jc w:val="left"/>
      </w:pPr>
      <w:r>
        <w:rPr>
          <w:rFonts w:ascii="Times New Roman" w:cs="Times New Roman" w:eastAsia="Times New Roman" w:hAnsi="Times New Roman"/>
          <w:color w:val="auto"/>
          <w:sz w:val="21"/>
        </w:rPr>
        <w:t>16. How long is the lunch break?</w:t>
      </w:r>
    </w:p>
    <w:p w:rsidR="00FC5860" w:rsidRPr="00BE1BCD">
      <w:pPr>
        <w:spacing w:line="285" w:lineRule="auto"/>
        <w:jc w:val="left"/>
      </w:pPr>
      <w:r>
        <w:rPr>
          <w:rFonts w:ascii="Times New Roman" w:cs="Times New Roman" w:eastAsia="Times New Roman" w:hAnsi="Times New Roman"/>
          <w:color w:val="auto"/>
          <w:sz w:val="21"/>
        </w:rPr>
        <w:t>A. One hour.    B. One and a half hours.    C. Two hours.</w:t>
      </w:r>
    </w:p>
    <w:p w:rsidR="00FC5860" w:rsidRPr="00BE1BCD">
      <w:pPr>
        <w:spacing w:line="285" w:lineRule="auto"/>
        <w:jc w:val="left"/>
      </w:pPr>
      <w:r>
        <w:rPr>
          <w:rFonts w:ascii="Times New Roman" w:cs="Times New Roman" w:eastAsia="Times New Roman" w:hAnsi="Times New Roman"/>
          <w:color w:val="auto"/>
          <w:sz w:val="21"/>
        </w:rPr>
        <w:t>17. What can the man get if he enters the company?</w:t>
      </w:r>
    </w:p>
    <w:p w:rsidR="00FC5860" w:rsidRPr="00BE1BCD">
      <w:pPr>
        <w:spacing w:line="285" w:lineRule="auto"/>
        <w:jc w:val="left"/>
      </w:pPr>
      <w:r>
        <w:rPr>
          <w:rFonts w:ascii="Times New Roman" w:cs="Times New Roman" w:eastAsia="Times New Roman" w:hAnsi="Times New Roman"/>
          <w:color w:val="auto"/>
          <w:sz w:val="21"/>
        </w:rPr>
        <w:t>A</w:t>
      </w:r>
      <w:r>
        <w:rPr>
          <w:rFonts w:ascii="Times New Roman" w:cs="Times New Roman" w:eastAsia="Times New Roman" w:hAnsi="Times New Roman"/>
          <w:color w:val="auto"/>
          <w:position w:val="-22"/>
          <w:sz w:val="21"/>
        </w:rPr>
        <w:drawing>
          <wp:inline>
            <wp:extent cx="31750" cy="889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rFonts w:ascii="Times New Roman" w:cs="Times New Roman" w:eastAsia="Times New Roman" w:hAnsi="Times New Roman"/>
          <w:color w:val="auto"/>
          <w:sz w:val="21"/>
        </w:rPr>
        <w:t xml:space="preserve"> A gym membership card.    B. A dental check-up.    C. A two-week paid holiday.</w:t>
      </w:r>
    </w:p>
    <w:p w:rsidR="00FC5860" w:rsidRPr="00BE1BCD">
      <w:pPr>
        <w:spacing w:line="360" w:lineRule="auto"/>
        <w:jc w:val="left"/>
      </w:pPr>
      <w:r>
        <w:rPr>
          <w:rFonts w:ascii="宋体" w:cs="宋体" w:eastAsia="宋体" w:hAnsi="宋体"/>
          <w:b/>
          <w:color w:val="auto"/>
          <w:sz w:val="24"/>
        </w:rPr>
        <w:t>听第</w:t>
      </w:r>
      <w:r>
        <w:rPr>
          <w:rFonts w:ascii="Times New Roman" w:cs="Times New Roman" w:eastAsia="Times New Roman" w:hAnsi="Times New Roman"/>
          <w:b/>
          <w:color w:val="auto"/>
          <w:sz w:val="24"/>
        </w:rPr>
        <w:t>10</w:t>
      </w:r>
      <w:r>
        <w:rPr>
          <w:rFonts w:ascii="宋体" w:cs="宋体" w:eastAsia="宋体" w:hAnsi="宋体"/>
          <w:b/>
          <w:color w:val="auto"/>
          <w:sz w:val="24"/>
        </w:rPr>
        <w:t>段材料，回答第</w:t>
      </w:r>
      <w:r>
        <w:rPr>
          <w:rFonts w:ascii="Times New Roman" w:cs="Times New Roman" w:eastAsia="Times New Roman" w:hAnsi="Times New Roman"/>
          <w:b/>
          <w:color w:val="auto"/>
          <w:sz w:val="24"/>
        </w:rPr>
        <w:t>18</w:t>
      </w:r>
      <w:r>
        <w:rPr>
          <w:rFonts w:ascii="宋体" w:cs="宋体" w:eastAsia="宋体" w:hAnsi="宋体"/>
          <w:b/>
          <w:color w:val="auto"/>
          <w:sz w:val="24"/>
        </w:rPr>
        <w:t>至</w:t>
      </w:r>
      <w:r>
        <w:rPr>
          <w:rFonts w:ascii="Times New Roman" w:cs="Times New Roman" w:eastAsia="Times New Roman" w:hAnsi="Times New Roman"/>
          <w:b/>
          <w:color w:val="auto"/>
          <w:sz w:val="24"/>
        </w:rPr>
        <w:t>20</w:t>
      </w:r>
      <w:r>
        <w:rPr>
          <w:rFonts w:ascii="宋体" w:cs="宋体" w:eastAsia="宋体" w:hAnsi="宋体"/>
          <w:b/>
          <w:color w:val="auto"/>
          <w:sz w:val="24"/>
        </w:rPr>
        <w:t>题。</w:t>
      </w:r>
    </w:p>
    <w:p w:rsidR="00FC5860" w:rsidRPr="00BE1BCD">
      <w:pPr>
        <w:spacing w:line="285" w:lineRule="auto"/>
        <w:jc w:val="left"/>
      </w:pPr>
      <w:r>
        <w:rPr>
          <w:rFonts w:ascii="Times New Roman" w:cs="Times New Roman" w:eastAsia="Times New Roman" w:hAnsi="Times New Roman"/>
          <w:color w:val="auto"/>
          <w:sz w:val="21"/>
        </w:rPr>
        <w:t>18. What did the speaker do in the park?</w:t>
      </w:r>
    </w:p>
    <w:p w:rsidR="00FC5860" w:rsidRPr="00BE1BCD">
      <w:pPr>
        <w:spacing w:line="285" w:lineRule="auto"/>
        <w:jc w:val="left"/>
      </w:pPr>
      <w:r>
        <w:rPr>
          <w:rFonts w:ascii="Times New Roman" w:cs="Times New Roman" w:eastAsia="Times New Roman" w:hAnsi="Times New Roman"/>
          <w:color w:val="auto"/>
          <w:sz w:val="21"/>
        </w:rPr>
        <w:t>A. He rode a bicycle.    B. He did some reading.    C. He enjoyed the scenery.</w:t>
      </w:r>
    </w:p>
    <w:p w:rsidR="00FC5860" w:rsidRPr="00BE1BCD">
      <w:pPr>
        <w:spacing w:line="285" w:lineRule="auto"/>
        <w:jc w:val="left"/>
      </w:pPr>
      <w:r>
        <w:rPr>
          <w:rFonts w:ascii="Times New Roman" w:cs="Times New Roman" w:eastAsia="Times New Roman" w:hAnsi="Times New Roman"/>
          <w:color w:val="auto"/>
          <w:sz w:val="21"/>
        </w:rPr>
        <w:t>19. When did the speaker play a game with friends?</w:t>
      </w:r>
    </w:p>
    <w:p w:rsidR="00FC5860" w:rsidRPr="00BE1BCD">
      <w:pPr>
        <w:spacing w:line="285" w:lineRule="auto"/>
        <w:jc w:val="left"/>
      </w:pPr>
      <w:r>
        <w:rPr>
          <w:rFonts w:ascii="Times New Roman" w:cs="Times New Roman" w:eastAsia="Times New Roman" w:hAnsi="Times New Roman"/>
          <w:color w:val="auto"/>
          <w:sz w:val="21"/>
        </w:rPr>
        <w:t>A. On Sunday afternoon.    B. On Sunday morning.    C. On Saturday afternoon.</w:t>
      </w:r>
    </w:p>
    <w:p w:rsidR="00FC5860" w:rsidRPr="00BE1BCD">
      <w:pPr>
        <w:spacing w:line="285" w:lineRule="auto"/>
        <w:jc w:val="left"/>
      </w:pPr>
      <w:r>
        <w:rPr>
          <w:rFonts w:ascii="Times New Roman" w:cs="Times New Roman" w:eastAsia="Times New Roman" w:hAnsi="Times New Roman"/>
          <w:color w:val="auto"/>
          <w:sz w:val="21"/>
        </w:rPr>
        <w:t>20. Why does the speaker give the talk?</w:t>
      </w:r>
    </w:p>
    <w:p w:rsidR="00FC5860" w:rsidRPr="00BE1BCD">
      <w:pPr>
        <w:spacing w:line="285" w:lineRule="auto"/>
        <w:jc w:val="left"/>
      </w:pPr>
      <w:r>
        <w:rPr>
          <w:rFonts w:ascii="Times New Roman" w:cs="Times New Roman" w:eastAsia="Times New Roman" w:hAnsi="Times New Roman"/>
          <w:color w:val="auto"/>
          <w:sz w:val="21"/>
        </w:rPr>
        <w:t>A. To describe his daily routine.</w:t>
      </w:r>
    </w:p>
    <w:p w:rsidR="00FC5860" w:rsidRPr="00BE1BCD">
      <w:pPr>
        <w:spacing w:line="285" w:lineRule="auto"/>
        <w:jc w:val="left"/>
      </w:pPr>
      <w:r>
        <w:rPr>
          <w:rFonts w:ascii="Times New Roman" w:cs="Times New Roman" w:eastAsia="Times New Roman" w:hAnsi="Times New Roman"/>
          <w:color w:val="auto"/>
          <w:sz w:val="21"/>
        </w:rPr>
        <w:t>B. To share his learning experience.</w:t>
      </w:r>
    </w:p>
    <w:p w:rsidR="00FC5860" w:rsidRPr="00BE1BCD">
      <w:pPr>
        <w:spacing w:line="285" w:lineRule="auto"/>
        <w:jc w:val="left"/>
      </w:pPr>
      <w:r>
        <w:rPr>
          <w:rFonts w:ascii="Times New Roman" w:cs="Times New Roman" w:eastAsia="Times New Roman" w:hAnsi="Times New Roman"/>
          <w:color w:val="auto"/>
          <w:sz w:val="21"/>
        </w:rPr>
        <w:t>C. To introduce his relaxing weekend activities.</w:t>
      </w:r>
    </w:p>
    <w:p w:rsidR="00FC5860" w:rsidRPr="00BE1BCD">
      <w:pPr>
        <w:spacing w:line="360" w:lineRule="auto"/>
        <w:jc w:val="left"/>
      </w:pPr>
      <w:r>
        <w:rPr>
          <w:rFonts w:ascii="宋体" w:cs="宋体" w:eastAsia="宋体" w:hAnsi="宋体"/>
          <w:b/>
          <w:color w:val="auto"/>
          <w:sz w:val="24"/>
        </w:rPr>
        <w:t>第二部分</w:t>
      </w:r>
      <w:r>
        <w:rPr>
          <w:rFonts w:ascii="Times New Roman" w:cs="Times New Roman" w:eastAsia="Times New Roman" w:hAnsi="Times New Roman"/>
          <w:b/>
          <w:color w:val="auto"/>
          <w:sz w:val="24"/>
        </w:rPr>
        <w:t xml:space="preserve"> </w:t>
      </w:r>
      <w:r>
        <w:rPr>
          <w:rFonts w:ascii="宋体" w:cs="宋体" w:eastAsia="宋体" w:hAnsi="宋体"/>
          <w:b/>
          <w:color w:val="auto"/>
          <w:sz w:val="24"/>
        </w:rPr>
        <w:t>阅读</w:t>
      </w:r>
      <w:r>
        <w:rPr>
          <w:rFonts w:ascii="Times New Roman" w:cs="Times New Roman" w:eastAsia="Times New Roman" w:hAnsi="Times New Roman"/>
          <w:b/>
          <w:color w:val="auto"/>
          <w:sz w:val="24"/>
        </w:rPr>
        <w:t>(</w:t>
      </w:r>
      <w:r>
        <w:rPr>
          <w:rFonts w:ascii="宋体" w:cs="宋体" w:eastAsia="宋体" w:hAnsi="宋体"/>
          <w:b/>
          <w:color w:val="auto"/>
          <w:sz w:val="24"/>
        </w:rPr>
        <w:t>共两节，满分</w:t>
      </w:r>
      <w:r>
        <w:rPr>
          <w:rFonts w:ascii="Times New Roman" w:cs="Times New Roman" w:eastAsia="Times New Roman" w:hAnsi="Times New Roman"/>
          <w:b/>
          <w:color w:val="auto"/>
          <w:sz w:val="24"/>
        </w:rPr>
        <w:t>40</w:t>
      </w:r>
      <w:r>
        <w:rPr>
          <w:rFonts w:ascii="宋体" w:cs="宋体" w:eastAsia="宋体" w:hAnsi="宋体"/>
          <w:b/>
          <w:color w:val="auto"/>
          <w:sz w:val="24"/>
        </w:rPr>
        <w:t>分</w:t>
      </w:r>
      <w:r>
        <w:rPr>
          <w:rFonts w:ascii="Times New Roman" w:cs="Times New Roman" w:eastAsia="Times New Roman" w:hAnsi="Times New Roman"/>
          <w:b/>
          <w:color w:val="auto"/>
          <w:sz w:val="24"/>
        </w:rPr>
        <w:t>)</w:t>
      </w:r>
    </w:p>
    <w:p w:rsidR="00FC5860" w:rsidRPr="00BE1BCD">
      <w:pPr>
        <w:spacing w:line="360" w:lineRule="auto"/>
        <w:jc w:val="left"/>
      </w:pPr>
      <w:r>
        <w:rPr>
          <w:rFonts w:ascii="宋体" w:cs="宋体" w:eastAsia="宋体" w:hAnsi="宋体"/>
          <w:b/>
          <w:color w:val="auto"/>
          <w:sz w:val="24"/>
        </w:rPr>
        <w:t>第一节</w:t>
      </w:r>
      <w:r>
        <w:rPr>
          <w:rFonts w:ascii="Times New Roman" w:cs="Times New Roman" w:eastAsia="Times New Roman" w:hAnsi="Times New Roman"/>
          <w:b/>
          <w:color w:val="auto"/>
          <w:sz w:val="24"/>
        </w:rPr>
        <w:t>(</w:t>
      </w:r>
      <w:r>
        <w:rPr>
          <w:rFonts w:ascii="宋体" w:cs="宋体" w:eastAsia="宋体" w:hAnsi="宋体"/>
          <w:b/>
          <w:color w:val="auto"/>
          <w:sz w:val="24"/>
        </w:rPr>
        <w:t>共</w:t>
      </w:r>
      <w:r>
        <w:rPr>
          <w:rFonts w:ascii="Times New Roman" w:cs="Times New Roman" w:eastAsia="Times New Roman" w:hAnsi="Times New Roman"/>
          <w:b/>
          <w:color w:val="auto"/>
          <w:sz w:val="24"/>
        </w:rPr>
        <w:t>11</w:t>
      </w:r>
      <w:r>
        <w:rPr>
          <w:rFonts w:ascii="宋体" w:cs="宋体" w:eastAsia="宋体" w:hAnsi="宋体"/>
          <w:b/>
          <w:color w:val="auto"/>
          <w:sz w:val="24"/>
        </w:rPr>
        <w:t>小题</w:t>
      </w:r>
      <w:r>
        <w:rPr>
          <w:rFonts w:ascii="Times New Roman" w:cs="Times New Roman" w:eastAsia="Times New Roman" w:hAnsi="Times New Roman"/>
          <w:b/>
          <w:color w:val="auto"/>
          <w:sz w:val="24"/>
        </w:rPr>
        <w:t>;</w:t>
      </w:r>
      <w:r>
        <w:rPr>
          <w:rFonts w:ascii="宋体" w:cs="宋体" w:eastAsia="宋体" w:hAnsi="宋体"/>
          <w:b/>
          <w:color w:val="auto"/>
          <w:sz w:val="24"/>
        </w:rPr>
        <w:t>每小题</w:t>
      </w:r>
      <w:r>
        <w:rPr>
          <w:rFonts w:ascii="Times New Roman" w:cs="Times New Roman" w:eastAsia="Times New Roman" w:hAnsi="Times New Roman"/>
          <w:b/>
          <w:color w:val="auto"/>
          <w:sz w:val="24"/>
        </w:rPr>
        <w:t>2.5</w:t>
      </w:r>
      <w:r>
        <w:rPr>
          <w:rFonts w:ascii="宋体" w:cs="宋体" w:eastAsia="宋体" w:hAnsi="宋体"/>
          <w:b/>
          <w:color w:val="auto"/>
          <w:sz w:val="24"/>
        </w:rPr>
        <w:t>分，满分</w:t>
      </w:r>
      <w:r>
        <w:rPr>
          <w:rFonts w:ascii="Times New Roman" w:cs="Times New Roman" w:eastAsia="Times New Roman" w:hAnsi="Times New Roman"/>
          <w:b/>
          <w:color w:val="auto"/>
          <w:sz w:val="24"/>
        </w:rPr>
        <w:t>27.5</w:t>
      </w:r>
      <w:r>
        <w:rPr>
          <w:rFonts w:ascii="宋体" w:cs="宋体" w:eastAsia="宋体" w:hAnsi="宋体"/>
          <w:b/>
          <w:color w:val="auto"/>
          <w:sz w:val="24"/>
        </w:rPr>
        <w:t>分</w:t>
      </w:r>
      <w:r>
        <w:rPr>
          <w:rFonts w:ascii="Times New Roman" w:cs="Times New Roman" w:eastAsia="Times New Roman" w:hAnsi="Times New Roman"/>
          <w:b/>
          <w:color w:val="auto"/>
          <w:sz w:val="24"/>
        </w:rPr>
        <w:t>)</w:t>
      </w:r>
    </w:p>
    <w:p w:rsidR="00FC5860" w:rsidRPr="00BE1BCD">
      <w:pPr>
        <w:spacing w:line="360" w:lineRule="auto"/>
        <w:jc w:val="left"/>
      </w:pPr>
      <w:r>
        <w:rPr>
          <w:rFonts w:ascii="宋体" w:cs="宋体" w:eastAsia="宋体" w:hAnsi="宋体"/>
          <w:b/>
          <w:color w:val="auto"/>
          <w:sz w:val="24"/>
        </w:rPr>
        <w:t>阅读下列短文，从每题所给的</w:t>
      </w:r>
      <w:r>
        <w:rPr>
          <w:rFonts w:ascii="Times New Roman" w:cs="Times New Roman" w:eastAsia="Times New Roman" w:hAnsi="Times New Roman"/>
          <w:b/>
          <w:color w:val="auto"/>
          <w:sz w:val="24"/>
        </w:rPr>
        <w:t>A</w:t>
      </w:r>
      <w:r>
        <w:rPr>
          <w:rFonts w:ascii="宋体" w:cs="宋体" w:eastAsia="宋体" w:hAnsi="宋体"/>
          <w:b/>
          <w:color w:val="auto"/>
          <w:sz w:val="24"/>
        </w:rPr>
        <w:t>、</w:t>
      </w:r>
      <w:r>
        <w:rPr>
          <w:rFonts w:ascii="Times New Roman" w:cs="Times New Roman" w:eastAsia="Times New Roman" w:hAnsi="Times New Roman"/>
          <w:b/>
          <w:color w:val="auto"/>
          <w:sz w:val="24"/>
        </w:rPr>
        <w:t>B</w:t>
      </w:r>
      <w:r>
        <w:rPr>
          <w:rFonts w:ascii="宋体" w:cs="宋体" w:eastAsia="宋体" w:hAnsi="宋体"/>
          <w:b/>
          <w:color w:val="auto"/>
          <w:sz w:val="24"/>
        </w:rPr>
        <w:t>、</w:t>
      </w:r>
      <w:r>
        <w:rPr>
          <w:rFonts w:ascii="Times New Roman" w:cs="Times New Roman" w:eastAsia="Times New Roman" w:hAnsi="Times New Roman"/>
          <w:b/>
          <w:color w:val="auto"/>
          <w:sz w:val="24"/>
        </w:rPr>
        <w:t>C</w:t>
      </w:r>
      <w:r>
        <w:rPr>
          <w:rFonts w:ascii="宋体" w:cs="宋体" w:eastAsia="宋体" w:hAnsi="宋体"/>
          <w:b/>
          <w:color w:val="auto"/>
          <w:sz w:val="24"/>
        </w:rPr>
        <w:t>、</w:t>
      </w:r>
      <w:r>
        <w:rPr>
          <w:rFonts w:ascii="Times New Roman" w:cs="Times New Roman" w:eastAsia="Times New Roman" w:hAnsi="Times New Roman"/>
          <w:b/>
          <w:color w:val="auto"/>
          <w:sz w:val="24"/>
        </w:rPr>
        <w:t>D</w:t>
      </w:r>
      <w:r>
        <w:rPr>
          <w:rFonts w:ascii="宋体" w:cs="宋体" w:eastAsia="宋体" w:hAnsi="宋体"/>
          <w:b/>
          <w:color w:val="auto"/>
          <w:sz w:val="24"/>
        </w:rPr>
        <w:t>四个选项中选出最佳选项。</w:t>
      </w:r>
    </w:p>
    <w:p w:rsidR="00FC5860" w:rsidRPr="00BE1BCD">
      <w:pPr>
        <w:spacing w:line="360" w:lineRule="auto"/>
        <w:jc w:val="center"/>
      </w:pPr>
      <w:r>
        <w:rPr>
          <w:rFonts w:ascii="Times New Roman" w:cs="Times New Roman" w:eastAsia="Times New Roman" w:hAnsi="Times New Roman"/>
          <w:b/>
          <w:color w:val="auto"/>
          <w:sz w:val="24"/>
        </w:rPr>
        <w:t>A</w:t>
      </w:r>
    </w:p>
    <w:p w:rsidR="00FC5860" w:rsidRPr="00BE1BCD">
      <w:pPr>
        <w:spacing w:line="360" w:lineRule="auto"/>
        <w:ind w:firstLine="420"/>
        <w:jc w:val="left"/>
      </w:pPr>
      <w:r>
        <w:rPr>
          <w:rFonts w:ascii="Times New Roman" w:cs="Times New Roman" w:eastAsia="Times New Roman" w:hAnsi="Times New Roman"/>
          <w:color w:val="auto"/>
        </w:rPr>
        <w:t>This course covers the real science of better health and happiness. With evidence-based advice from the very latest scientific research, you’ll find the truth about nutrition and diets, exercise and mental wellbeing.</w:t>
      </w:r>
    </w:p>
    <w:p w:rsidR="00FC5860" w:rsidRPr="00BE1BCD">
      <w:pPr>
        <w:spacing w:line="360" w:lineRule="auto"/>
        <w:ind w:firstLine="420"/>
        <w:jc w:val="left"/>
      </w:pPr>
      <w:r>
        <w:rPr>
          <w:rFonts w:ascii="Times New Roman" w:cs="Times New Roman" w:eastAsia="Times New Roman" w:hAnsi="Times New Roman"/>
          <w:b/>
          <w:color w:val="auto"/>
        </w:rPr>
        <w:t>What will you learn?</w:t>
      </w:r>
    </w:p>
    <w:p w:rsidR="00FC5860" w:rsidRPr="00BE1BCD">
      <w:pPr>
        <w:spacing w:line="360" w:lineRule="auto"/>
        <w:ind w:firstLine="420"/>
        <w:jc w:val="left"/>
      </w:pPr>
      <w:r>
        <w:rPr>
          <w:rFonts w:ascii="Times New Roman" w:cs="Times New Roman" w:eastAsia="Times New Roman" w:hAnsi="Times New Roman"/>
          <w:color w:val="auto"/>
        </w:rPr>
        <w:t>*Why the brain makes habits hard to break.</w:t>
      </w:r>
    </w:p>
    <w:p w:rsidR="00FC5860" w:rsidRPr="00BE1BCD">
      <w:pPr>
        <w:spacing w:line="360" w:lineRule="auto"/>
        <w:ind w:firstLine="420"/>
        <w:jc w:val="left"/>
      </w:pPr>
      <w:r>
        <w:rPr>
          <w:rFonts w:ascii="Times New Roman" w:cs="Times New Roman" w:eastAsia="Times New Roman" w:hAnsi="Times New Roman"/>
          <w:color w:val="auto"/>
        </w:rPr>
        <w:t>*Techniques that can help you break bad habits.</w:t>
      </w:r>
    </w:p>
    <w:p w:rsidR="00FC5860" w:rsidRPr="00BE1BCD">
      <w:pPr>
        <w:spacing w:line="360" w:lineRule="auto"/>
        <w:ind w:firstLine="420"/>
        <w:jc w:val="left"/>
      </w:pPr>
      <w:r>
        <w:rPr>
          <w:rFonts w:ascii="Times New Roman" w:cs="Times New Roman" w:eastAsia="Times New Roman" w:hAnsi="Times New Roman"/>
          <w:color w:val="auto"/>
        </w:rPr>
        <w:t>*Achievable steps to improve your diets.</w:t>
      </w:r>
    </w:p>
    <w:p w:rsidR="00FC5860" w:rsidRPr="00BE1BCD">
      <w:pPr>
        <w:spacing w:line="360" w:lineRule="auto"/>
        <w:ind w:firstLine="420"/>
        <w:jc w:val="left"/>
      </w:pPr>
      <w:r>
        <w:rPr>
          <w:rFonts w:ascii="Times New Roman" w:cs="Times New Roman" w:eastAsia="Times New Roman" w:hAnsi="Times New Roman"/>
          <w:color w:val="auto"/>
        </w:rPr>
        <w:t>*Activities to help you remain healthy.</w:t>
      </w:r>
    </w:p>
    <w:p w:rsidR="00FC5860" w:rsidRPr="00BE1BCD">
      <w:pPr>
        <w:spacing w:line="360" w:lineRule="auto"/>
        <w:ind w:firstLine="420"/>
        <w:jc w:val="left"/>
      </w:pPr>
      <w:r>
        <w:rPr>
          <w:rFonts w:ascii="Times New Roman" w:cs="Times New Roman" w:eastAsia="Times New Roman" w:hAnsi="Times New Roman"/>
          <w:color w:val="auto"/>
        </w:rPr>
        <w:t>*Techniques informed by modern research that you can use to improve your level of happiness.</w:t>
      </w:r>
    </w:p>
    <w:p w:rsidR="00FC5860" w:rsidRPr="00BE1BCD">
      <w:pPr>
        <w:spacing w:line="360" w:lineRule="auto"/>
        <w:ind w:firstLine="420"/>
        <w:jc w:val="left"/>
      </w:pPr>
      <w:r>
        <w:rPr>
          <w:rFonts w:ascii="Times New Roman" w:cs="Times New Roman" w:eastAsia="Times New Roman" w:hAnsi="Times New Roman"/>
          <w:b/>
          <w:color w:val="auto"/>
        </w:rPr>
        <w:t>Who is this course suitable for?</w:t>
      </w:r>
    </w:p>
    <w:p w:rsidR="00FC5860" w:rsidRPr="00BE1BCD">
      <w:pPr>
        <w:spacing w:line="360" w:lineRule="auto"/>
        <w:ind w:firstLine="420"/>
        <w:jc w:val="left"/>
      </w:pPr>
      <w:r>
        <w:rPr>
          <w:rFonts w:ascii="Times New Roman" w:cs="Times New Roman" w:eastAsia="Times New Roman" w:hAnsi="Times New Roman"/>
          <w:color w:val="auto"/>
        </w:rPr>
        <w:t>*This course is suitable for students at all levels.</w:t>
      </w:r>
    </w:p>
    <w:p w:rsidR="00FC5860" w:rsidRPr="00BE1BCD">
      <w:pPr>
        <w:spacing w:line="360" w:lineRule="auto"/>
        <w:ind w:firstLine="420"/>
        <w:jc w:val="left"/>
      </w:pPr>
      <w:r>
        <w:rPr>
          <w:rFonts w:ascii="Times New Roman" w:cs="Times New Roman" w:eastAsia="Times New Roman" w:hAnsi="Times New Roman"/>
          <w:color w:val="auto"/>
        </w:rPr>
        <w:t>*You may be considering a career in nutrition or fitness and a basic understanding of diets, nutrition and exercise.</w:t>
      </w:r>
    </w:p>
    <w:p w:rsidR="00FC5860" w:rsidRPr="00BE1BCD">
      <w:pPr>
        <w:spacing w:line="360" w:lineRule="auto"/>
        <w:ind w:firstLine="420"/>
        <w:jc w:val="left"/>
      </w:pPr>
      <w:r>
        <w:rPr>
          <w:rFonts w:ascii="Times New Roman" w:cs="Times New Roman" w:eastAsia="Times New Roman" w:hAnsi="Times New Roman"/>
          <w:color w:val="auto"/>
        </w:rPr>
        <w:t>*Many of our learners take this course to improve their university application</w:t>
      </w:r>
    </w:p>
    <w:p w:rsidR="00FC5860" w:rsidRPr="00BE1BCD">
      <w:pPr>
        <w:spacing w:line="360" w:lineRule="auto"/>
        <w:ind w:firstLine="420"/>
        <w:jc w:val="left"/>
      </w:pPr>
      <w:r>
        <w:rPr>
          <w:rFonts w:ascii="Times New Roman" w:cs="Times New Roman" w:eastAsia="Times New Roman" w:hAnsi="Times New Roman"/>
          <w:b/>
          <w:color w:val="auto"/>
        </w:rPr>
        <w:t>Who are your instructors?</w:t>
      </w:r>
    </w:p>
    <w:p w:rsidR="00FC5860" w:rsidRPr="00BE1BCD">
      <w:pPr>
        <w:spacing w:line="360" w:lineRule="auto"/>
        <w:ind w:firstLine="420"/>
        <w:jc w:val="left"/>
      </w:pPr>
      <w:r>
        <w:rPr>
          <w:rFonts w:ascii="Times New Roman" w:cs="Times New Roman" w:eastAsia="Times New Roman" w:hAnsi="Times New Roman"/>
          <w:color w:val="auto"/>
        </w:rPr>
        <w:t xml:space="preserve">*Giles Yeo: He’s a programme leader at the Medical Research Council Metabolic Diseases Unit at the University of Cambridge. His first book </w:t>
      </w:r>
      <w:r>
        <w:rPr>
          <w:rFonts w:ascii="Times New Roman" w:cs="Times New Roman" w:eastAsia="Times New Roman" w:hAnsi="Times New Roman"/>
          <w:i/>
          <w:color w:val="auto"/>
        </w:rPr>
        <w:t xml:space="preserve">Gene Eating </w:t>
      </w:r>
      <w:r>
        <w:rPr>
          <w:rFonts w:ascii="Times New Roman" w:cs="Times New Roman" w:eastAsia="Times New Roman" w:hAnsi="Times New Roman"/>
          <w:color w:val="auto"/>
        </w:rPr>
        <w:t xml:space="preserve">was published in December 2018, and his second, </w:t>
      </w:r>
      <w:r>
        <w:rPr>
          <w:rFonts w:ascii="Times New Roman" w:cs="Times New Roman" w:eastAsia="Times New Roman" w:hAnsi="Times New Roman"/>
          <w:i/>
          <w:color w:val="auto"/>
        </w:rPr>
        <w:t>Why Calories Don’t Count</w:t>
      </w:r>
      <w:r>
        <w:rPr>
          <w:rFonts w:ascii="Times New Roman" w:cs="Times New Roman" w:eastAsia="Times New Roman" w:hAnsi="Times New Roman"/>
          <w:color w:val="auto"/>
        </w:rPr>
        <w:t>, came out in June 2021.</w:t>
      </w:r>
    </w:p>
    <w:p w:rsidR="00FC5860" w:rsidRPr="00BE1BCD">
      <w:pPr>
        <w:spacing w:line="360" w:lineRule="auto"/>
        <w:ind w:firstLine="420"/>
        <w:jc w:val="left"/>
      </w:pPr>
      <w:r>
        <w:rPr>
          <w:rFonts w:ascii="Times New Roman" w:cs="Times New Roman" w:eastAsia="Times New Roman" w:hAnsi="Times New Roman"/>
          <w:color w:val="auto"/>
        </w:rPr>
        <w:t>*Jason Gill: He’s a professor of exercise and health at the University of Glasgow. He studies the effects of exercise and diets on the prevention and management of diseases.</w:t>
      </w:r>
    </w:p>
    <w:p w:rsidR="00FC5860" w:rsidRPr="00BE1BCD">
      <w:pPr>
        <w:spacing w:line="360" w:lineRule="auto"/>
        <w:ind w:firstLine="420"/>
        <w:jc w:val="left"/>
      </w:pPr>
      <w:r>
        <w:rPr>
          <w:rFonts w:ascii="Times New Roman" w:cs="Times New Roman" w:eastAsia="Times New Roman" w:hAnsi="Times New Roman"/>
          <w:color w:val="auto"/>
        </w:rPr>
        <w:t>*Jacky Forsyth: She’s an associate professor at the School of Health. Science and Wellbeing, Staffordshire University. She focuses on developing research and study on women in sport and exercise.</w:t>
      </w:r>
    </w:p>
    <w:p w:rsidR="00FC5860" w:rsidRPr="00BE1BCD">
      <w:pPr>
        <w:spacing w:line="360" w:lineRule="auto"/>
        <w:ind w:firstLine="420"/>
        <w:jc w:val="left"/>
      </w:pPr>
      <w:r>
        <w:rPr>
          <w:rFonts w:ascii="Times New Roman" w:cs="Times New Roman" w:eastAsia="Times New Roman" w:hAnsi="Times New Roman"/>
          <w:color w:val="auto"/>
        </w:rPr>
        <w:t>*Bruce Hood: He’s a professor of Developmental Psychology in Society at the University of Bristol. His research interests include the science of happiness, and inhibitory (</w:t>
      </w:r>
      <w:r>
        <w:rPr>
          <w:rFonts w:ascii="宋体" w:cs="宋体" w:eastAsia="宋体" w:hAnsi="宋体"/>
          <w:color w:val="auto"/>
        </w:rPr>
        <w:t>抑制性的</w:t>
      </w:r>
      <w:r>
        <w:rPr>
          <w:rFonts w:ascii="Times New Roman" w:cs="Times New Roman" w:eastAsia="Times New Roman" w:hAnsi="Times New Roman"/>
          <w:color w:val="auto"/>
        </w:rPr>
        <w:t>) control of thoughts and actions.</w:t>
      </w:r>
    </w:p>
    <w:p w:rsidR="00FC5860" w:rsidRPr="00BE1BCD">
      <w:pPr>
        <w:spacing w:line="360" w:lineRule="auto"/>
        <w:jc w:val="left"/>
      </w:pPr>
      <w:r>
        <w:rPr>
          <w:color w:val="auto"/>
        </w:rPr>
        <w:t xml:space="preserve">1. </w:t>
      </w:r>
      <w:r>
        <w:rPr>
          <w:rFonts w:ascii="Times New Roman" w:cs="Times New Roman" w:eastAsia="Times New Roman" w:hAnsi="Times New Roman"/>
          <w:color w:val="auto"/>
        </w:rPr>
        <w:t>Which of the following will you fail to learn in this course?</w:t>
      </w:r>
    </w:p>
    <w:p>
      <w:pPr>
        <w:tabs>
          <w:tab w:pos="4873" w:val="left"/>
        </w:tabs>
        <w:spacing w:line="360" w:lineRule="auto"/>
        <w:jc w:val="left"/>
        <w:textAlignment w:val="center"/>
        <w:rPr>
          <w:color w:val="auto"/>
        </w:rPr>
      </w:pPr>
      <w:r w:rsidR="00FC5860" w:rsidRPr="00BE1BCD">
        <w:t xml:space="preserve">A. </w:t>
      </w:r>
      <w:r>
        <w:rPr>
          <w:rFonts w:ascii="Times New Roman" w:cs="Times New Roman" w:eastAsia="Times New Roman" w:hAnsi="Times New Roman"/>
          <w:color w:val="auto"/>
        </w:rPr>
        <w:t>Techniques to get rid of bad habits.</w:t>
      </w:r>
      <w:r w:rsidR="00FC5860" w:rsidRPr="00BE1BCD">
        <w:tab/>
      </w:r>
      <w:r w:rsidR="00FC5860" w:rsidRPr="00BE1BCD">
        <w:t xml:space="preserve">B. </w:t>
      </w:r>
      <w:r>
        <w:rPr>
          <w:rFonts w:ascii="Times New Roman" w:cs="Times New Roman" w:eastAsia="Times New Roman" w:hAnsi="Times New Roman"/>
          <w:color w:val="auto"/>
        </w:rPr>
        <w:t>Practical steps to balance your diets.</w:t>
      </w:r>
    </w:p>
    <w:p>
      <w:pPr>
        <w:tabs>
          <w:tab w:pos="4873" w:val="left"/>
        </w:tabs>
        <w:spacing w:line="360" w:lineRule="auto"/>
        <w:jc w:val="left"/>
        <w:textAlignment w:val="center"/>
        <w:rPr>
          <w:color w:val="auto"/>
        </w:rPr>
      </w:pPr>
      <w:r w:rsidR="00FC5860" w:rsidRPr="00BE1BCD">
        <w:t xml:space="preserve">C. </w:t>
      </w:r>
      <w:r>
        <w:rPr>
          <w:rFonts w:ascii="Times New Roman" w:cs="Times New Roman" w:eastAsia="Times New Roman" w:hAnsi="Times New Roman"/>
          <w:color w:val="auto"/>
        </w:rPr>
        <w:t>Activities to keep you in good shape</w:t>
      </w:r>
      <w:r w:rsidR="00FC5860" w:rsidRPr="00BE1BCD">
        <w:tab/>
      </w:r>
      <w:r w:rsidR="00FC5860" w:rsidRPr="00BE1BCD">
        <w:t xml:space="preserve">D. </w:t>
      </w:r>
      <w:r>
        <w:rPr>
          <w:rFonts w:ascii="Times New Roman" w:cs="Times New Roman" w:eastAsia="Times New Roman" w:hAnsi="Times New Roman"/>
          <w:color w:val="auto"/>
        </w:rPr>
        <w:t>Techniques to sharpen your senses.</w:t>
      </w:r>
    </w:p>
    <w:p w:rsidR="00FC5860" w:rsidRPr="00BE1BCD">
      <w:pPr>
        <w:spacing w:line="360" w:lineRule="auto"/>
        <w:jc w:val="left"/>
      </w:pPr>
      <w:r>
        <w:rPr>
          <w:color w:val="auto"/>
        </w:rPr>
        <w:t xml:space="preserve">2. </w:t>
      </w:r>
      <w:r>
        <w:rPr>
          <w:rFonts w:ascii="Times New Roman" w:cs="Times New Roman" w:eastAsia="Times New Roman" w:hAnsi="Times New Roman"/>
          <w:color w:val="auto"/>
        </w:rPr>
        <w:t>Who would benefit most from taking this course?</w:t>
      </w:r>
    </w:p>
    <w:p>
      <w:pPr>
        <w:tabs>
          <w:tab w:pos="4873" w:val="left"/>
        </w:tabs>
        <w:spacing w:line="360" w:lineRule="auto"/>
        <w:jc w:val="left"/>
        <w:textAlignment w:val="center"/>
        <w:rPr>
          <w:color w:val="auto"/>
        </w:rPr>
      </w:pPr>
      <w:r w:rsidR="00FC5860" w:rsidRPr="00BE1BCD">
        <w:t xml:space="preserve">A. </w:t>
      </w:r>
      <w:r>
        <w:rPr>
          <w:rFonts w:ascii="Times New Roman" w:cs="Times New Roman" w:eastAsia="Times New Roman" w:hAnsi="Times New Roman"/>
          <w:color w:val="auto"/>
        </w:rPr>
        <w:t>Enthusiastic sports fans.</w:t>
      </w:r>
      <w:r w:rsidR="00FC5860" w:rsidRPr="00BE1BCD">
        <w:tab/>
      </w:r>
      <w:r w:rsidR="00FC5860" w:rsidRPr="00BE1BCD">
        <w:t xml:space="preserve">B. </w:t>
      </w:r>
      <w:r>
        <w:rPr>
          <w:rFonts w:ascii="Times New Roman" w:cs="Times New Roman" w:eastAsia="Times New Roman" w:hAnsi="Times New Roman"/>
          <w:color w:val="auto"/>
        </w:rPr>
        <w:t>Career seekers in medicine.</w:t>
      </w:r>
    </w:p>
    <w:p>
      <w:pPr>
        <w:tabs>
          <w:tab w:pos="4873" w:val="left"/>
        </w:tabs>
        <w:spacing w:line="360" w:lineRule="auto"/>
        <w:jc w:val="left"/>
        <w:textAlignment w:val="center"/>
        <w:rPr>
          <w:color w:val="auto"/>
        </w:rPr>
      </w:pPr>
      <w:r w:rsidR="00FC5860" w:rsidRPr="00BE1BCD">
        <w:t xml:space="preserve">C. </w:t>
      </w:r>
      <w:r>
        <w:rPr>
          <w:rFonts w:ascii="Times New Roman" w:cs="Times New Roman" w:eastAsia="Times New Roman" w:hAnsi="Times New Roman"/>
          <w:color w:val="auto"/>
        </w:rPr>
        <w:t>Experts in exercise and diets.</w:t>
      </w:r>
      <w:r w:rsidR="00FC5860" w:rsidRPr="00BE1BCD">
        <w:tab/>
      </w:r>
      <w:r w:rsidR="00FC5860" w:rsidRPr="00BE1BCD">
        <w:t xml:space="preserve">D. </w:t>
      </w:r>
      <w:r>
        <w:rPr>
          <w:rFonts w:ascii="Times New Roman" w:cs="Times New Roman" w:eastAsia="Times New Roman" w:hAnsi="Times New Roman"/>
          <w:color w:val="auto"/>
        </w:rPr>
        <w:t>Potential university applicants.</w:t>
      </w:r>
    </w:p>
    <w:p w:rsidR="00FC5860" w:rsidRPr="00BE1BCD">
      <w:pPr>
        <w:spacing w:line="360" w:lineRule="auto"/>
        <w:jc w:val="left"/>
      </w:pPr>
      <w:r>
        <w:rPr>
          <w:color w:val="auto"/>
        </w:rPr>
        <w:t xml:space="preserve">3. </w:t>
      </w:r>
      <w:r>
        <w:rPr>
          <w:rFonts w:ascii="Times New Roman" w:cs="Times New Roman" w:eastAsia="Times New Roman" w:hAnsi="Times New Roman"/>
          <w:color w:val="auto"/>
        </w:rPr>
        <w:t>Why did the author write this passage?</w:t>
      </w:r>
    </w:p>
    <w:p>
      <w:pPr>
        <w:spacing w:line="360" w:lineRule="auto"/>
        <w:jc w:val="left"/>
        <w:textAlignment w:val="center"/>
        <w:rPr>
          <w:color w:val="auto"/>
        </w:rPr>
      </w:pPr>
      <w:r w:rsidR="00FC5860" w:rsidRPr="00BE1BCD">
        <w:t xml:space="preserve">A. </w:t>
      </w:r>
      <w:r>
        <w:rPr>
          <w:rFonts w:ascii="Times New Roman" w:cs="Times New Roman" w:eastAsia="Times New Roman" w:hAnsi="Times New Roman"/>
          <w:color w:val="auto"/>
        </w:rPr>
        <w:t>To promote books written by instructors.</w:t>
      </w:r>
    </w:p>
    <w:p>
      <w:pPr>
        <w:spacing w:line="360" w:lineRule="auto"/>
        <w:jc w:val="left"/>
        <w:textAlignment w:val="center"/>
        <w:rPr>
          <w:color w:val="auto"/>
        </w:rPr>
      </w:pPr>
      <w:r w:rsidR="00FC5860" w:rsidRPr="00BE1BCD">
        <w:t xml:space="preserve">B. </w:t>
      </w:r>
      <w:r>
        <w:rPr>
          <w:rFonts w:ascii="Times New Roman" w:cs="Times New Roman" w:eastAsia="Times New Roman" w:hAnsi="Times New Roman"/>
          <w:color w:val="auto"/>
        </w:rPr>
        <w:t>To introduce a course on health and happiness.</w:t>
      </w:r>
    </w:p>
    <w:p>
      <w:pPr>
        <w:spacing w:line="360" w:lineRule="auto"/>
        <w:jc w:val="left"/>
        <w:textAlignment w:val="center"/>
        <w:rPr>
          <w:color w:val="auto"/>
        </w:rPr>
      </w:pPr>
      <w:r w:rsidR="00FC5860" w:rsidRPr="00BE1BCD">
        <w:t xml:space="preserve">C. </w:t>
      </w:r>
      <w:r>
        <w:rPr>
          <w:rFonts w:ascii="Times New Roman" w:cs="Times New Roman" w:eastAsia="Times New Roman" w:hAnsi="Times New Roman"/>
          <w:color w:val="auto"/>
        </w:rPr>
        <w:t>To explain a latest research on mental wellbeing.</w:t>
      </w:r>
    </w:p>
    <w:p>
      <w:pPr>
        <w:spacing w:line="360" w:lineRule="auto"/>
        <w:jc w:val="left"/>
        <w:textAlignment w:val="center"/>
        <w:rPr>
          <w:color w:val="000000"/>
        </w:rPr>
      </w:pPr>
      <w:r w:rsidR="00FC5860" w:rsidRPr="00BE1BCD">
        <w:t xml:space="preserve">D. </w:t>
      </w:r>
      <w:r>
        <w:rPr>
          <w:rFonts w:ascii="Times New Roman" w:cs="Times New Roman" w:eastAsia="Times New Roman" w:hAnsi="Times New Roman"/>
          <w:color w:val="auto"/>
        </w:rPr>
        <w:t>To recommend instructors in nutrition and fitness.</w:t>
      </w:r>
    </w:p>
    <w:p>
      <w:pPr>
        <w:spacing w:line="360" w:lineRule="auto"/>
        <w:jc w:val="center"/>
        <w:textAlignment w:val="center"/>
        <w:rPr>
          <w:color w:val="000000"/>
        </w:rPr>
      </w:pPr>
      <w:r>
        <w:rPr>
          <w:rFonts w:ascii="Times New Roman" w:cs="Times New Roman" w:eastAsia="Times New Roman" w:hAnsi="Times New Roman"/>
          <w:b/>
          <w:color w:val="000000"/>
          <w:sz w:val="24"/>
        </w:rPr>
        <w:t>B</w:t>
      </w:r>
    </w:p>
    <w:p>
      <w:pPr>
        <w:spacing w:line="360" w:lineRule="auto"/>
        <w:ind w:firstLine="420"/>
        <w:jc w:val="left"/>
        <w:textAlignment w:val="center"/>
        <w:rPr>
          <w:color w:val="000000"/>
        </w:rPr>
      </w:pPr>
      <w:r>
        <w:rPr>
          <w:rFonts w:ascii="Times New Roman" w:cs="Times New Roman" w:eastAsia="Times New Roman" w:hAnsi="Times New Roman"/>
          <w:color w:val="000000"/>
        </w:rPr>
        <w:t>In April 1874, an art exhibit opened in Paris featuring famous and priceless works of art. However, at the time, no one knew that these paintings would one day be considered masterpieces. The paintings and the painters were actually unknown at the time and would remain that way for several years.</w:t>
      </w:r>
    </w:p>
    <w:p>
      <w:pPr>
        <w:spacing w:line="360" w:lineRule="auto"/>
        <w:ind w:firstLine="420"/>
        <w:jc w:val="left"/>
        <w:textAlignment w:val="center"/>
        <w:rPr>
          <w:color w:val="000000"/>
        </w:rPr>
      </w:pPr>
      <w:r>
        <w:rPr>
          <w:rFonts w:ascii="Times New Roman" w:cs="Times New Roman" w:eastAsia="Times New Roman" w:hAnsi="Times New Roman"/>
          <w:color w:val="000000"/>
        </w:rPr>
        <w:t>In the nineteenth century, French art was dominated by the Academy of Fine Arts. Every year the academy held an art show called Le Salon, the annual French state-sponsored (</w:t>
      </w:r>
      <w:r>
        <w:rPr>
          <w:rFonts w:ascii="宋体" w:cs="宋体" w:eastAsia="宋体" w:hAnsi="宋体"/>
          <w:color w:val="000000"/>
        </w:rPr>
        <w:t>国家资助的</w:t>
      </w:r>
      <w:r>
        <w:rPr>
          <w:rFonts w:ascii="Times New Roman" w:cs="Times New Roman" w:eastAsia="Times New Roman" w:hAnsi="Times New Roman"/>
          <w:color w:val="000000"/>
        </w:rPr>
        <w:t>) exhibition that offered the only real opportunity for artists to display and sell their work. In 1863, the Academy rejected one of the paintings of Édouard Manet. Manet and a group of other independent artists organized their own show, which they called Salon des Reuses (Salon of the Rejected), which opened on April 15,1874.</w:t>
      </w:r>
    </w:p>
    <w:p>
      <w:pPr>
        <w:spacing w:line="360" w:lineRule="auto"/>
        <w:ind w:firstLine="420"/>
        <w:jc w:val="left"/>
        <w:textAlignment w:val="center"/>
        <w:rPr>
          <w:color w:val="000000"/>
        </w:rPr>
      </w:pPr>
      <w:r>
        <w:rPr>
          <w:rFonts w:ascii="Times New Roman" w:cs="Times New Roman" w:eastAsia="Times New Roman" w:hAnsi="Times New Roman"/>
          <w:color w:val="000000"/>
        </w:rPr>
        <w:t>A newspaper critic named Louis Leroy visited the gallery and was not pleased with what he saw. One painting of boats in a harbor at dawn by Claude Monet particularly angered him. It was called Impression: Sunset. Leroy wrote that this piece, and in fact most of the pieces in the show, looked like “impressions” — a term for a preparatory, unfinished sketch (</w:t>
      </w:r>
      <w:r>
        <w:rPr>
          <w:rFonts w:ascii="宋体" w:cs="宋体" w:eastAsia="宋体" w:hAnsi="宋体"/>
          <w:color w:val="000000"/>
        </w:rPr>
        <w:t>草图</w:t>
      </w:r>
      <w:r>
        <w:rPr>
          <w:rFonts w:ascii="Times New Roman" w:cs="Times New Roman" w:eastAsia="Times New Roman" w:hAnsi="Times New Roman"/>
          <w:color w:val="000000"/>
        </w:rPr>
        <w:t xml:space="preserve">) made before a painting is done. Leroy’s newspaper review was jokingly called “The Exhibition of the Impressionists.” Within a few years of Leroy’s review, the term Impressionists had clearly stuck, not as a term to </w:t>
      </w:r>
      <w:r>
        <w:rPr>
          <w:rFonts w:ascii="Times New Roman" w:cs="Times New Roman" w:eastAsia="Times New Roman" w:hAnsi="Times New Roman"/>
          <w:color w:val="000000"/>
          <w:u w:val="single"/>
        </w:rPr>
        <w:t>deride</w:t>
      </w:r>
      <w:r>
        <w:rPr>
          <w:rFonts w:ascii="Times New Roman" w:cs="Times New Roman" w:eastAsia="Times New Roman" w:hAnsi="Times New Roman"/>
          <w:color w:val="000000"/>
        </w:rPr>
        <w:t xml:space="preserve"> impressionists but as a badge of honor, and a new movement was born.</w:t>
      </w:r>
    </w:p>
    <w:p>
      <w:pPr>
        <w:spacing w:line="360" w:lineRule="auto"/>
        <w:ind w:firstLine="420"/>
        <w:jc w:val="left"/>
        <w:textAlignment w:val="center"/>
        <w:rPr>
          <w:color w:val="000000"/>
        </w:rPr>
      </w:pPr>
      <w:r>
        <w:rPr>
          <w:rFonts w:ascii="Times New Roman" w:cs="Times New Roman" w:eastAsia="Times New Roman" w:hAnsi="Times New Roman"/>
          <w:color w:val="000000"/>
        </w:rPr>
        <w:t>At the same time, the far-reaching Industrial Revolution promoted a new faith in the individual and his unlimited potential. The Impressionists Or “Independents” as they preferred to be called, brought together a wide variety of these influences, beliefs, and styles when they first exhibited and met in Paris cafés to discuss art. Their rejection of the Academy and the Academy’s rejection of them united the group. Impressionism was then regarded as a break from the rigid conventions of the art establishment, conveying a spirit of innovation and rebellion (</w:t>
      </w:r>
      <w:r>
        <w:rPr>
          <w:rFonts w:ascii="宋体" w:cs="宋体" w:eastAsia="宋体" w:hAnsi="宋体"/>
          <w:color w:val="000000"/>
        </w:rPr>
        <w:t>反叛</w:t>
      </w:r>
      <w:r>
        <w:rPr>
          <w:rFonts w:ascii="Times New Roman" w:cs="Times New Roman" w:eastAsia="Times New Roman" w:hAnsi="Times New Roman"/>
          <w:color w:val="000000"/>
        </w:rPr>
        <w:t>), a desire to reject the backward and explore new ways of seeing and representing the world.</w:t>
      </w:r>
    </w:p>
    <w:p>
      <w:pPr>
        <w:spacing w:line="360" w:lineRule="auto"/>
        <w:jc w:val="left"/>
        <w:textAlignment w:val="center"/>
        <w:rPr>
          <w:color w:val="000000"/>
        </w:rPr>
      </w:pPr>
      <w:r>
        <w:rPr>
          <w:color w:val="000000"/>
        </w:rPr>
        <w:t xml:space="preserve">4. </w:t>
      </w:r>
      <w:r>
        <w:rPr>
          <w:rFonts w:ascii="Times New Roman" w:cs="Times New Roman" w:eastAsia="Times New Roman" w:hAnsi="Times New Roman"/>
          <w:color w:val="000000"/>
        </w:rPr>
        <w:t>What do we know about the Salon des Refuses?</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It promoted traditional French painting styles.</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It was organized and financed by Claude Monet.</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It displayed items the Academy had turned down.</w:t>
      </w:r>
    </w:p>
    <w:p>
      <w:pPr>
        <w:spacing w:line="360" w:lineRule="auto"/>
        <w:jc w:val="left"/>
        <w:textAlignment w:val="center"/>
        <w:rPr>
          <w:color w:val="000000"/>
        </w:rPr>
      </w:pPr>
      <w:r>
        <w:rPr>
          <w:color w:val="000000"/>
        </w:rPr>
        <w:t xml:space="preserve">D. </w:t>
      </w:r>
      <w:r>
        <w:rPr>
          <w:rFonts w:ascii="Times New Roman" w:cs="Times New Roman" w:eastAsia="Times New Roman" w:hAnsi="Times New Roman"/>
          <w:color w:val="000000"/>
        </w:rPr>
        <w:t>It was an annual French state-sponsored exhibition.</w:t>
      </w:r>
    </w:p>
    <w:p>
      <w:pPr>
        <w:spacing w:line="360" w:lineRule="auto"/>
        <w:jc w:val="left"/>
        <w:textAlignment w:val="center"/>
        <w:rPr>
          <w:color w:val="000000"/>
        </w:rPr>
      </w:pPr>
      <w:r>
        <w:rPr>
          <w:color w:val="000000"/>
        </w:rPr>
        <w:t xml:space="preserve">5. </w:t>
      </w:r>
      <w:r>
        <w:rPr>
          <w:rFonts w:ascii="Times New Roman" w:cs="Times New Roman" w:eastAsia="Times New Roman" w:hAnsi="Times New Roman"/>
          <w:color w:val="000000"/>
        </w:rPr>
        <w:t>What does paragraph 3 mainly talk about?</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Why Impressionists were not accepted.</w:t>
      </w:r>
      <w:r>
        <w:rPr>
          <w:color w:val="000000"/>
        </w:rPr>
        <w:tab/>
      </w:r>
      <w:r>
        <w:rPr>
          <w:color w:val="000000"/>
        </w:rPr>
        <w:t xml:space="preserve">B. </w:t>
      </w:r>
      <w:r>
        <w:rPr>
          <w:rFonts w:ascii="Times New Roman" w:cs="Times New Roman" w:eastAsia="Times New Roman" w:hAnsi="Times New Roman"/>
          <w:color w:val="000000"/>
        </w:rPr>
        <w:t>How Impressionists got their name.</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Why Louis Leroy criticized Claude Monet.</w:t>
      </w:r>
      <w:r>
        <w:rPr>
          <w:color w:val="000000"/>
        </w:rPr>
        <w:tab/>
      </w:r>
      <w:r>
        <w:rPr>
          <w:color w:val="000000"/>
        </w:rPr>
        <w:t xml:space="preserve">D. </w:t>
      </w:r>
      <w:r>
        <w:rPr>
          <w:rFonts w:ascii="Times New Roman" w:cs="Times New Roman" w:eastAsia="Times New Roman" w:hAnsi="Times New Roman"/>
          <w:color w:val="000000"/>
        </w:rPr>
        <w:t>How Impressionists gained recognition.</w:t>
      </w:r>
    </w:p>
    <w:p>
      <w:pPr>
        <w:spacing w:line="360" w:lineRule="auto"/>
        <w:jc w:val="left"/>
        <w:textAlignment w:val="center"/>
        <w:rPr>
          <w:color w:val="000000"/>
        </w:rPr>
      </w:pPr>
      <w:r>
        <w:rPr>
          <w:color w:val="000000"/>
        </w:rPr>
        <w:t xml:space="preserve">6. </w:t>
      </w:r>
      <w:r>
        <w:rPr>
          <w:rFonts w:ascii="Times New Roman" w:cs="Times New Roman" w:eastAsia="Times New Roman" w:hAnsi="Times New Roman"/>
          <w:color w:val="000000"/>
        </w:rPr>
        <w:t>What does the underlined word “deride” in paragraph 3 probably mean?</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Make fun of.</w:t>
      </w:r>
      <w:r>
        <w:rPr>
          <w:color w:val="000000"/>
        </w:rPr>
        <w:tab/>
      </w:r>
      <w:r>
        <w:rPr>
          <w:color w:val="000000"/>
        </w:rPr>
        <w:t xml:space="preserve">B. </w:t>
      </w:r>
      <w:r>
        <w:rPr>
          <w:rFonts w:ascii="Times New Roman" w:cs="Times New Roman" w:eastAsia="Times New Roman" w:hAnsi="Times New Roman"/>
          <w:color w:val="000000"/>
        </w:rPr>
        <w:t>Take charge of.</w:t>
      </w:r>
      <w:r>
        <w:rPr>
          <w:color w:val="000000"/>
        </w:rPr>
        <w:tab/>
      </w:r>
      <w:r>
        <w:rPr>
          <w:color w:val="000000"/>
        </w:rPr>
        <w:t xml:space="preserve">C. </w:t>
      </w:r>
      <w:r>
        <w:rPr>
          <w:rFonts w:ascii="Times New Roman" w:cs="Times New Roman" w:eastAsia="Times New Roman" w:hAnsi="Times New Roman"/>
          <w:color w:val="000000"/>
        </w:rPr>
        <w:t>Speak highly of.</w:t>
      </w:r>
      <w:r>
        <w:rPr>
          <w:color w:val="000000"/>
        </w:rPr>
        <w:tab/>
      </w:r>
      <w:r>
        <w:rPr>
          <w:color w:val="000000"/>
        </w:rPr>
        <w:t xml:space="preserve">D. </w:t>
      </w:r>
      <w:r>
        <w:rPr>
          <w:rFonts w:ascii="Times New Roman" w:cs="Times New Roman" w:eastAsia="Times New Roman" w:hAnsi="Times New Roman"/>
          <w:color w:val="000000"/>
        </w:rPr>
        <w:t>Be aware of.</w:t>
      </w:r>
    </w:p>
    <w:p>
      <w:pPr>
        <w:spacing w:line="360" w:lineRule="auto"/>
        <w:jc w:val="left"/>
        <w:textAlignment w:val="center"/>
        <w:rPr>
          <w:color w:val="000000"/>
        </w:rPr>
      </w:pPr>
      <w:r>
        <w:rPr>
          <w:color w:val="000000"/>
        </w:rPr>
        <w:t xml:space="preserve">7. </w:t>
      </w:r>
      <w:r>
        <w:rPr>
          <w:rFonts w:ascii="Times New Roman" w:cs="Times New Roman" w:eastAsia="Times New Roman" w:hAnsi="Times New Roman"/>
          <w:color w:val="000000"/>
        </w:rPr>
        <w:t>Which of the following might be the best title for the passage?</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 xml:space="preserve">Salon des </w:t>
      </w:r>
      <w:r>
        <w:rPr>
          <w:rFonts w:ascii="Times New Roman" w:cs="Times New Roman" w:eastAsia="Times New Roman" w:hAnsi="Times New Roman"/>
          <w:i/>
          <w:color w:val="000000"/>
        </w:rPr>
        <w:t>Refuses</w:t>
      </w:r>
      <w:r>
        <w:rPr>
          <w:rFonts w:ascii="Times New Roman" w:cs="Times New Roman" w:eastAsia="Times New Roman" w:hAnsi="Times New Roman"/>
          <w:color w:val="000000"/>
        </w:rPr>
        <w:t xml:space="preserve"> A Newborn of Fine Arts</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The Rise of Impressionism: A New Art Movement</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Louis Leroy: The Critic Who Changed Art History</w:t>
      </w:r>
    </w:p>
    <w:p>
      <w:pPr>
        <w:spacing w:line="360" w:lineRule="auto"/>
        <w:jc w:val="left"/>
        <w:textAlignment w:val="center"/>
        <w:rPr>
          <w:color w:val="000000"/>
        </w:rPr>
      </w:pPr>
      <w:r>
        <w:rPr>
          <w:color w:val="000000"/>
        </w:rPr>
        <w:t xml:space="preserve">D. </w:t>
      </w:r>
      <w:r>
        <w:rPr>
          <w:rFonts w:ascii="Times New Roman" w:cs="Times New Roman" w:eastAsia="Times New Roman" w:hAnsi="Times New Roman"/>
          <w:color w:val="000000"/>
        </w:rPr>
        <w:t>The Industrial Revolution: The Impact on French Art</w:t>
      </w:r>
    </w:p>
    <w:p>
      <w:pPr>
        <w:spacing w:line="360" w:lineRule="auto"/>
        <w:jc w:val="center"/>
        <w:textAlignment w:val="center"/>
        <w:rPr>
          <w:color w:val="000000"/>
        </w:rPr>
      </w:pPr>
      <w:r>
        <w:rPr>
          <w:rFonts w:ascii="Times New Roman" w:cs="Times New Roman" w:eastAsia="Times New Roman" w:hAnsi="Times New Roman"/>
          <w:b/>
          <w:color w:val="000000"/>
          <w:sz w:val="24"/>
        </w:rPr>
        <w:t>C</w:t>
      </w:r>
    </w:p>
    <w:p>
      <w:pPr>
        <w:spacing w:line="360" w:lineRule="auto"/>
        <w:ind w:firstLine="420"/>
        <w:jc w:val="both"/>
        <w:textAlignment w:val="center"/>
        <w:rPr>
          <w:color w:val="000000"/>
        </w:rPr>
      </w:pPr>
      <w:r>
        <w:rPr>
          <w:rFonts w:ascii="Times New Roman" w:cs="Times New Roman" w:eastAsia="Times New Roman" w:hAnsi="Times New Roman"/>
          <w:color w:val="000000"/>
        </w:rPr>
        <w:t>Evolution (</w:t>
      </w:r>
      <w:r>
        <w:rPr>
          <w:rFonts w:ascii="宋体" w:cs="宋体" w:eastAsia="宋体" w:hAnsi="宋体"/>
          <w:color w:val="000000"/>
        </w:rPr>
        <w:t>进化</w:t>
      </w:r>
      <w:r>
        <w:rPr>
          <w:rFonts w:ascii="Times New Roman" w:cs="Times New Roman" w:eastAsia="Times New Roman" w:hAnsi="Times New Roman"/>
          <w:color w:val="000000"/>
        </w:rPr>
        <w:t>) can perform extraordinary makeovers; today’s airborne songbirds evolved from the wingless, earthbound dinosaurs that wandered millions of years ago. But some organisms seem to be unchanged — in other words, escape natural selection. The coelacanth, a modern-day fish, is nearly identical to its 410-million-year-old fossils.</w:t>
      </w:r>
    </w:p>
    <w:p>
      <w:pPr>
        <w:spacing w:line="360" w:lineRule="auto"/>
        <w:ind w:firstLine="420"/>
        <w:jc w:val="both"/>
        <w:textAlignment w:val="center"/>
        <w:rPr>
          <w:color w:val="000000"/>
        </w:rPr>
      </w:pPr>
      <w:r>
        <w:rPr>
          <w:rFonts w:ascii="Times New Roman" w:cs="Times New Roman" w:eastAsia="Times New Roman" w:hAnsi="Times New Roman"/>
          <w:color w:val="000000"/>
        </w:rPr>
        <w:t>Scientists have long wondered how these species do so. It has been assumed that natural selection keeps some species unchanged by selecting for moderate or average qualities (stabilizing selection) rather than selecting for more extreme qualities that would cause a species to change (directional selection).</w:t>
      </w:r>
    </w:p>
    <w:p>
      <w:pPr>
        <w:spacing w:line="360" w:lineRule="auto"/>
        <w:ind w:firstLine="420"/>
        <w:jc w:val="both"/>
        <w:textAlignment w:val="center"/>
        <w:rPr>
          <w:color w:val="000000"/>
        </w:rPr>
      </w:pPr>
      <w:r>
        <w:rPr>
          <w:rFonts w:ascii="Times New Roman" w:cs="Times New Roman" w:eastAsia="Times New Roman" w:hAnsi="Times New Roman"/>
          <w:color w:val="000000"/>
        </w:rPr>
        <w:t>But a study published in the National Academy of Sciences USA contradicts this idea, showing that evolution constantly favors different qualities in seemingly unchanging animals to improve short-term survival. In the long term, though, “all that evolution cancels out and leads to no change,” says the study’s lead author, James Stroud.</w:t>
      </w:r>
    </w:p>
    <w:p>
      <w:pPr>
        <w:spacing w:line="360" w:lineRule="auto"/>
        <w:ind w:firstLine="420"/>
        <w:jc w:val="both"/>
        <w:textAlignment w:val="center"/>
        <w:rPr>
          <w:color w:val="000000"/>
        </w:rPr>
      </w:pPr>
      <w:r>
        <w:rPr>
          <w:rFonts w:ascii="Times New Roman" w:cs="Times New Roman" w:eastAsia="Times New Roman" w:hAnsi="Times New Roman"/>
          <w:color w:val="000000"/>
        </w:rPr>
        <w:t>Stroud and his colleagues studied for lizard (</w:t>
      </w:r>
      <w:r>
        <w:rPr>
          <w:rFonts w:ascii="宋体" w:cs="宋体" w:eastAsia="宋体" w:hAnsi="宋体"/>
          <w:color w:val="000000"/>
        </w:rPr>
        <w:t>蜥蜴</w:t>
      </w:r>
      <w:r>
        <w:rPr>
          <w:rFonts w:ascii="Times New Roman" w:cs="Times New Roman" w:eastAsia="Times New Roman" w:hAnsi="Times New Roman"/>
          <w:color w:val="000000"/>
        </w:rPr>
        <w:t>) specios; all relatively unchanged for 20 million years. The researchers caught members of these populations every six months for three years. They measured each lizard’s head size, leg length, mass and height, as well as the size of its sticky toes (</w:t>
      </w:r>
      <w:r>
        <w:rPr>
          <w:rFonts w:ascii="宋体" w:cs="宋体" w:eastAsia="宋体" w:hAnsi="宋体"/>
          <w:color w:val="000000"/>
        </w:rPr>
        <w:t>脚趾头</w:t>
      </w:r>
      <w:r>
        <w:rPr>
          <w:rFonts w:ascii="Times New Roman" w:cs="Times New Roman" w:eastAsia="Times New Roman" w:hAnsi="Times New Roman"/>
          <w:color w:val="000000"/>
        </w:rPr>
        <w:t>), noting which individuals survived. Stroud expected to observe stabılızıng selection at work preserving moderate qualities. Instead he saw clearer evidence of directional selection: some lizards with unique characteristics, such as stickier toes, survived better.</w:t>
      </w:r>
    </w:p>
    <w:p>
      <w:pPr>
        <w:spacing w:line="360" w:lineRule="auto"/>
        <w:ind w:firstLine="420"/>
        <w:jc w:val="both"/>
        <w:textAlignment w:val="center"/>
        <w:rPr>
          <w:color w:val="000000"/>
        </w:rPr>
      </w:pPr>
      <w:r>
        <w:rPr>
          <w:rFonts w:ascii="Times New Roman" w:cs="Times New Roman" w:eastAsia="Times New Roman" w:hAnsi="Times New Roman"/>
          <w:color w:val="000000"/>
        </w:rPr>
        <w:t>“The study offers a good explanation for why we see what we think is stabiliring selection,” says Tadashi Fukami, an ecologist studying evolution at Stanford University. Many new qualities are evolving in the short term, but they don’t provide a crucial advantage over the long term. In other words, species staying unchanged may simply have found the best possible combination of qualities for lasting success in their environment. So what happens when the lizards’ environment changes more dramatically? To help answer this bigger question, Stroud is still making trips to visit the lizards.</w:t>
      </w:r>
    </w:p>
    <w:p>
      <w:pPr>
        <w:spacing w:line="360" w:lineRule="auto"/>
        <w:jc w:val="left"/>
        <w:textAlignment w:val="center"/>
        <w:rPr>
          <w:color w:val="000000"/>
        </w:rPr>
      </w:pPr>
      <w:r>
        <w:rPr>
          <w:color w:val="000000"/>
        </w:rPr>
        <w:t xml:space="preserve">8. </w:t>
      </w:r>
      <w:r>
        <w:rPr>
          <w:rFonts w:ascii="Times New Roman" w:cs="Times New Roman" w:eastAsia="Times New Roman" w:hAnsi="Times New Roman"/>
          <w:color w:val="000000"/>
        </w:rPr>
        <w:t>Why does the author mention the “coelacanth fish” in paragraph 1?</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To demonstrate the power of evolution.</w:t>
      </w:r>
      <w:r>
        <w:rPr>
          <w:color w:val="000000"/>
        </w:rPr>
        <w:tab/>
      </w:r>
      <w:r>
        <w:rPr>
          <w:color w:val="000000"/>
        </w:rPr>
        <w:t xml:space="preserve">B. </w:t>
      </w:r>
      <w:r>
        <w:rPr>
          <w:rFonts w:ascii="Times New Roman" w:cs="Times New Roman" w:eastAsia="Times New Roman" w:hAnsi="Times New Roman"/>
          <w:color w:val="000000"/>
        </w:rPr>
        <w:t>To add evidence to natural selection.</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To give an example of unchanged species.</w:t>
      </w:r>
      <w:r>
        <w:rPr>
          <w:color w:val="000000"/>
        </w:rPr>
        <w:tab/>
      </w:r>
      <w:r>
        <w:rPr>
          <w:color w:val="000000"/>
        </w:rPr>
        <w:t xml:space="preserve">D. </w:t>
      </w:r>
      <w:r>
        <w:rPr>
          <w:rFonts w:ascii="Times New Roman" w:cs="Times New Roman" w:eastAsia="Times New Roman" w:hAnsi="Times New Roman"/>
          <w:color w:val="000000"/>
        </w:rPr>
        <w:t>To prove species' extraordinary makeovers.</w:t>
      </w:r>
    </w:p>
    <w:p>
      <w:pPr>
        <w:spacing w:line="360" w:lineRule="auto"/>
        <w:jc w:val="left"/>
        <w:textAlignment w:val="center"/>
        <w:rPr>
          <w:color w:val="000000"/>
        </w:rPr>
      </w:pPr>
      <w:r>
        <w:rPr>
          <w:color w:val="000000"/>
        </w:rPr>
        <w:t xml:space="preserve">9. </w:t>
      </w:r>
      <w:r>
        <w:rPr>
          <w:rFonts w:ascii="Times New Roman" w:cs="Times New Roman" w:eastAsia="Times New Roman" w:hAnsi="Times New Roman"/>
          <w:color w:val="000000"/>
        </w:rPr>
        <w:t>What's the focus of paragraph 2?</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Unsolved mysteries.</w:t>
      </w:r>
      <w:r>
        <w:rPr>
          <w:color w:val="000000"/>
        </w:rPr>
        <w:tab/>
      </w:r>
      <w:r>
        <w:rPr>
          <w:color w:val="000000"/>
        </w:rPr>
        <w:t xml:space="preserve">B. </w:t>
      </w:r>
      <w:r>
        <w:rPr>
          <w:rFonts w:ascii="Times New Roman" w:cs="Times New Roman" w:eastAsia="Times New Roman" w:hAnsi="Times New Roman"/>
          <w:color w:val="000000"/>
        </w:rPr>
        <w:t>A common belief.</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A sharp contrast.</w:t>
      </w:r>
      <w:r>
        <w:rPr>
          <w:color w:val="000000"/>
        </w:rPr>
        <w:tab/>
      </w:r>
      <w:r>
        <w:rPr>
          <w:color w:val="000000"/>
        </w:rPr>
        <w:t xml:space="preserve">D. </w:t>
      </w:r>
      <w:r>
        <w:rPr>
          <w:rFonts w:ascii="Times New Roman" w:cs="Times New Roman" w:eastAsia="Times New Roman" w:hAnsi="Times New Roman"/>
          <w:color w:val="000000"/>
        </w:rPr>
        <w:t>Unique Characteristics.</w:t>
      </w:r>
    </w:p>
    <w:p>
      <w:pPr>
        <w:spacing w:line="360" w:lineRule="auto"/>
        <w:jc w:val="left"/>
        <w:textAlignment w:val="center"/>
        <w:rPr>
          <w:color w:val="000000"/>
        </w:rPr>
      </w:pPr>
      <w:r>
        <w:rPr>
          <w:color w:val="000000"/>
        </w:rPr>
        <w:t xml:space="preserve">10. </w:t>
      </w:r>
      <w:r>
        <w:rPr>
          <w:rFonts w:ascii="Times New Roman" w:cs="Times New Roman" w:eastAsia="Times New Roman" w:hAnsi="Times New Roman"/>
          <w:color w:val="000000"/>
        </w:rPr>
        <w:t>How did Stroud conduct his research?</w:t>
      </w:r>
    </w:p>
    <w:p>
      <w:pPr>
        <w:tabs>
          <w:tab w:pos="4873" w:val="left"/>
        </w:tabs>
        <w:spacing w:line="360" w:lineRule="auto"/>
        <w:jc w:val="left"/>
        <w:textAlignment w:val="center"/>
        <w:rPr>
          <w:color w:val="000000"/>
        </w:rPr>
      </w:pPr>
      <w:r>
        <w:rPr>
          <w:color w:val="000000"/>
        </w:rPr>
        <w:t>A</w:t>
      </w:r>
      <w:r>
        <w:rPr>
          <w:color w:val="000000"/>
          <w:position w:val="-22"/>
        </w:rPr>
        <w:drawing>
          <wp:inline>
            <wp:extent cx="31750" cy="889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cs="Times New Roman" w:eastAsia="Times New Roman" w:hAnsi="Times New Roman"/>
          <w:color w:val="000000"/>
        </w:rPr>
        <w:t>By analyzing lizard fossils.</w:t>
      </w:r>
      <w:r>
        <w:rPr>
          <w:color w:val="000000"/>
        </w:rPr>
        <w:tab/>
      </w:r>
      <w:r>
        <w:rPr>
          <w:color w:val="000000"/>
        </w:rPr>
        <w:t xml:space="preserve">B. </w:t>
      </w:r>
      <w:r>
        <w:rPr>
          <w:rFonts w:ascii="Times New Roman" w:cs="Times New Roman" w:eastAsia="Times New Roman" w:hAnsi="Times New Roman"/>
          <w:color w:val="000000"/>
        </w:rPr>
        <w:t>By tracking research objects.</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By illustrating stabilizing selection.</w:t>
      </w:r>
      <w:r>
        <w:rPr>
          <w:color w:val="000000"/>
        </w:rPr>
        <w:tab/>
      </w:r>
      <w:r>
        <w:rPr>
          <w:color w:val="000000"/>
        </w:rPr>
        <w:t xml:space="preserve">D. </w:t>
      </w:r>
      <w:r>
        <w:rPr>
          <w:rFonts w:ascii="Times New Roman" w:cs="Times New Roman" w:eastAsia="Times New Roman" w:hAnsi="Times New Roman"/>
          <w:color w:val="000000"/>
        </w:rPr>
        <w:t>By categorizing qualities of lizards.</w:t>
      </w:r>
    </w:p>
    <w:p>
      <w:pPr>
        <w:spacing w:line="360" w:lineRule="auto"/>
        <w:jc w:val="left"/>
        <w:textAlignment w:val="center"/>
        <w:rPr>
          <w:color w:val="000000"/>
        </w:rPr>
      </w:pPr>
      <w:r>
        <w:rPr>
          <w:color w:val="000000"/>
        </w:rPr>
        <w:t xml:space="preserve">11. </w:t>
      </w:r>
      <w:r>
        <w:rPr>
          <w:rFonts w:ascii="Times New Roman" w:cs="Times New Roman" w:eastAsia="Times New Roman" w:hAnsi="Times New Roman"/>
          <w:color w:val="000000"/>
        </w:rPr>
        <w:t>What will Stroud probably do in the future?</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Make trips to visit lizard experts.</w:t>
      </w:r>
      <w:r>
        <w:rPr>
          <w:color w:val="000000"/>
        </w:rPr>
        <w:tab/>
      </w:r>
      <w:r>
        <w:rPr>
          <w:color w:val="000000"/>
        </w:rPr>
        <w:t xml:space="preserve">B. </w:t>
      </w:r>
      <w:r>
        <w:rPr>
          <w:rFonts w:ascii="Times New Roman" w:cs="Times New Roman" w:eastAsia="Times New Roman" w:hAnsi="Times New Roman"/>
          <w:color w:val="000000"/>
        </w:rPr>
        <w:t>Summarize average features of lizards.</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Reveal the best combinations of qualities.</w:t>
      </w:r>
      <w:r>
        <w:rPr>
          <w:color w:val="000000"/>
        </w:rPr>
        <w:tab/>
      </w:r>
      <w:r>
        <w:rPr>
          <w:color w:val="000000"/>
        </w:rPr>
        <w:t xml:space="preserve">D. </w:t>
      </w:r>
      <w:r>
        <w:rPr>
          <w:rFonts w:ascii="Times New Roman" w:cs="Times New Roman" w:eastAsia="Times New Roman" w:hAnsi="Times New Roman"/>
          <w:color w:val="000000"/>
        </w:rPr>
        <w:t>Examine lizards under extreme conditions.</w:t>
      </w:r>
    </w:p>
    <w:p>
      <w:pPr>
        <w:spacing w:line="360" w:lineRule="auto"/>
        <w:jc w:val="left"/>
        <w:textAlignment w:val="center"/>
        <w:rPr>
          <w:color w:val="000000"/>
        </w:rPr>
      </w:pPr>
      <w:r>
        <w:rPr>
          <w:rFonts w:ascii="宋体" w:cs="宋体" w:eastAsia="宋体" w:hAnsi="宋体"/>
          <w:b/>
          <w:color w:val="000000"/>
          <w:sz w:val="24"/>
        </w:rPr>
        <w:t>第二节</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5</w:t>
      </w:r>
      <w:r>
        <w:rPr>
          <w:rFonts w:ascii="宋体" w:cs="宋体" w:eastAsia="宋体" w:hAnsi="宋体"/>
          <w:b/>
          <w:color w:val="000000"/>
          <w:sz w:val="24"/>
        </w:rPr>
        <w:t>小题</w:t>
      </w:r>
      <w:r>
        <w:rPr>
          <w:rFonts w:ascii="Times New Roman" w:cs="Times New Roman" w:eastAsia="Times New Roman" w:hAnsi="Times New Roman"/>
          <w:b/>
          <w:color w:val="000000"/>
          <w:sz w:val="24"/>
        </w:rPr>
        <w:t>;</w:t>
      </w:r>
      <w:r>
        <w:rPr>
          <w:rFonts w:ascii="宋体" w:cs="宋体" w:eastAsia="宋体" w:hAnsi="宋体"/>
          <w:b/>
          <w:color w:val="000000"/>
          <w:sz w:val="24"/>
        </w:rPr>
        <w:t>每小题</w:t>
      </w:r>
      <w:r>
        <w:rPr>
          <w:rFonts w:ascii="Times New Roman" w:cs="Times New Roman" w:eastAsia="Times New Roman" w:hAnsi="Times New Roman"/>
          <w:b/>
          <w:color w:val="000000"/>
          <w:sz w:val="24"/>
        </w:rPr>
        <w:t>2.5</w:t>
      </w:r>
      <w:r>
        <w:rPr>
          <w:rFonts w:ascii="宋体" w:cs="宋体" w:eastAsia="宋体" w:hAnsi="宋体"/>
          <w:b/>
          <w:color w:val="000000"/>
          <w:sz w:val="24"/>
        </w:rPr>
        <w:t>分，满分</w:t>
      </w:r>
      <w:r>
        <w:rPr>
          <w:rFonts w:ascii="Times New Roman" w:cs="Times New Roman" w:eastAsia="Times New Roman" w:hAnsi="Times New Roman"/>
          <w:b/>
          <w:color w:val="000000"/>
          <w:sz w:val="24"/>
        </w:rPr>
        <w:t>12.5</w:t>
      </w:r>
      <w:r>
        <w:rPr>
          <w:rFonts w:ascii="宋体" w:cs="宋体" w:eastAsia="宋体" w:hAnsi="宋体"/>
          <w:b/>
          <w:color w:val="000000"/>
          <w:sz w:val="24"/>
        </w:rPr>
        <w:t>分</w:t>
      </w:r>
      <w:r>
        <w:rPr>
          <w:rFonts w:ascii="Times New Roman" w:cs="Times New Roman" w:eastAsia="Times New Roman" w:hAnsi="Times New Roman"/>
          <w:b/>
          <w:color w:val="000000"/>
          <w:sz w:val="24"/>
        </w:rPr>
        <w:t>)</w:t>
      </w:r>
    </w:p>
    <w:p>
      <w:pPr>
        <w:spacing w:line="360" w:lineRule="auto"/>
        <w:jc w:val="left"/>
        <w:textAlignment w:val="center"/>
        <w:rPr>
          <w:color w:val="000000"/>
        </w:rPr>
      </w:pPr>
      <w:r>
        <w:rPr>
          <w:rFonts w:ascii="宋体" w:cs="宋体" w:eastAsia="宋体" w:hAnsi="宋体"/>
          <w:b/>
          <w:color w:val="000000"/>
          <w:sz w:val="24"/>
        </w:rPr>
        <w:t>阅读下面短文，从短文后的选项中选出可以填入空白处的最佳选项。选项中有两项为多余选项。</w:t>
      </w:r>
    </w:p>
    <w:p>
      <w:pPr>
        <w:spacing w:line="360" w:lineRule="auto"/>
        <w:ind w:firstLine="420"/>
        <w:jc w:val="left"/>
        <w:textAlignment w:val="center"/>
        <w:rPr>
          <w:color w:val="000000"/>
        </w:rPr>
      </w:pPr>
      <w:r>
        <w:rPr>
          <w:rFonts w:ascii="Times New Roman" w:cs="Times New Roman" w:eastAsia="Times New Roman" w:hAnsi="Times New Roman"/>
          <w:color w:val="000000"/>
        </w:rPr>
        <w:t>The quality of the family relationship is more important than family configuration (</w:t>
      </w:r>
      <w:r>
        <w:rPr>
          <w:rFonts w:ascii="宋体" w:cs="宋体" w:eastAsia="宋体" w:hAnsi="宋体"/>
          <w:color w:val="000000"/>
        </w:rPr>
        <w:t>结构</w:t>
      </w:r>
      <w:r>
        <w:rPr>
          <w:rFonts w:ascii="Times New Roman" w:cs="Times New Roman" w:eastAsia="Times New Roman" w:hAnsi="Times New Roman"/>
          <w:color w:val="000000"/>
        </w:rPr>
        <w:t xml:space="preserve">). A healthy family relationship is the base of a happy family. </w:t>
      </w:r>
      <w:r>
        <w:rPr>
          <w:color w:val="000000"/>
          <w:u w:val="single"/>
        </w:rPr>
        <w:t>___12___</w:t>
      </w:r>
      <w:r>
        <w:rPr>
          <w:rFonts w:ascii="Times New Roman" w:cs="Times New Roman" w:eastAsia="Times New Roman" w:hAnsi="Times New Roman"/>
          <w:color w:val="000000"/>
        </w:rPr>
        <w:t>. Although family relationships are different, there are certain characteristics that healthy family relationships share.</w:t>
      </w:r>
    </w:p>
    <w:p>
      <w:pPr>
        <w:spacing w:line="360" w:lineRule="auto"/>
        <w:ind w:firstLine="420"/>
        <w:jc w:val="left"/>
        <w:textAlignment w:val="center"/>
        <w:rPr>
          <w:color w:val="000000"/>
        </w:rPr>
      </w:pPr>
      <w:r>
        <w:rPr>
          <w:color w:val="000000"/>
          <w:u w:val="single"/>
        </w:rPr>
        <w:t>___13___</w:t>
      </w:r>
      <w:r>
        <w:rPr>
          <w:rFonts w:ascii="Times New Roman" w:cs="Times New Roman" w:eastAsia="Times New Roman" w:hAnsi="Times New Roman"/>
          <w:color w:val="000000"/>
        </w:rPr>
        <w:t>. Family members listen to and genuinely care about what the others are saying. In these families, communication is on a deep enough level that all members are able to share their feelings, goals, achievements and experiences. When some feedback and constructive criticism are given, love and affection are made clear by the use of positive words.</w:t>
      </w:r>
    </w:p>
    <w:p>
      <w:pPr>
        <w:spacing w:line="360" w:lineRule="auto"/>
        <w:ind w:firstLine="420"/>
        <w:jc w:val="left"/>
        <w:textAlignment w:val="center"/>
        <w:rPr>
          <w:color w:val="000000"/>
        </w:rPr>
      </w:pPr>
      <w:r>
        <w:rPr>
          <w:rFonts w:ascii="Times New Roman" w:cs="Times New Roman" w:eastAsia="Times New Roman" w:hAnsi="Times New Roman"/>
          <w:color w:val="000000"/>
        </w:rPr>
        <w:t>A family with a healthy relationship requires every single family member’s commitment. Family members hold family as a top priority (</w:t>
      </w:r>
      <w:r>
        <w:rPr>
          <w:rFonts w:ascii="宋体" w:cs="宋体" w:eastAsia="宋体" w:hAnsi="宋体"/>
          <w:color w:val="000000"/>
        </w:rPr>
        <w:t>优先考虑的事</w:t>
      </w:r>
      <w:r>
        <w:rPr>
          <w:rFonts w:ascii="Times New Roman" w:cs="Times New Roman" w:eastAsia="Times New Roman" w:hAnsi="Times New Roman"/>
          <w:color w:val="000000"/>
        </w:rPr>
        <w:t>) and consider the impact on relatives before making important decisions. Family members are dependable and always there for each other in times of crisis.</w:t>
      </w:r>
      <w:r>
        <w:rPr>
          <w:color w:val="000000"/>
          <w:u w:val="single"/>
        </w:rPr>
        <w:t>___14___</w:t>
      </w:r>
      <w:r>
        <w:rPr>
          <w:rFonts w:ascii="Times New Roman" w:cs="Times New Roman" w:eastAsia="Times New Roman" w:hAnsi="Times New Roman"/>
          <w:color w:val="000000"/>
        </w:rPr>
        <w:t>.</w:t>
      </w:r>
    </w:p>
    <w:p>
      <w:pPr>
        <w:spacing w:line="360" w:lineRule="auto"/>
        <w:ind w:firstLine="420"/>
        <w:jc w:val="left"/>
        <w:textAlignment w:val="center"/>
        <w:rPr>
          <w:color w:val="000000"/>
        </w:rPr>
      </w:pPr>
      <w:r>
        <w:rPr>
          <w:rFonts w:ascii="Times New Roman" w:cs="Times New Roman" w:eastAsia="Times New Roman" w:hAnsi="Times New Roman"/>
          <w:color w:val="000000"/>
        </w:rPr>
        <w:t xml:space="preserve">A characteristic of healthy family relationship is that they spend time doing enjoyable activities together. </w:t>
      </w:r>
      <w:r>
        <w:rPr>
          <w:color w:val="000000"/>
          <w:u w:val="single"/>
        </w:rPr>
        <w:t>___15___</w:t>
      </w:r>
      <w:r>
        <w:rPr>
          <w:rFonts w:ascii="Times New Roman" w:cs="Times New Roman" w:eastAsia="Times New Roman" w:hAnsi="Times New Roman"/>
          <w:color w:val="000000"/>
        </w:rPr>
        <w:t>. Often, these activities become family traditions, such as sharing meals together, having family outings every weekend or playing sports together.</w:t>
      </w:r>
    </w:p>
    <w:p>
      <w:pPr>
        <w:spacing w:line="360" w:lineRule="auto"/>
        <w:ind w:firstLine="420"/>
        <w:jc w:val="left"/>
        <w:textAlignment w:val="center"/>
        <w:rPr>
          <w:color w:val="000000"/>
        </w:rPr>
      </w:pPr>
      <w:r>
        <w:rPr>
          <w:color w:val="000000"/>
          <w:u w:val="single"/>
        </w:rPr>
        <w:t>___16___</w:t>
      </w:r>
      <w:r>
        <w:rPr>
          <w:rFonts w:ascii="Times New Roman" w:cs="Times New Roman" w:eastAsia="Times New Roman" w:hAnsi="Times New Roman"/>
          <w:color w:val="000000"/>
        </w:rPr>
        <w:t>. Family members accept that they each have their own personalities, qualities and interests. Everyone plays an important role in the family. When there is conflict between family members, it is solved in a positive and healthy manner. Family members also acknowledge each other’s achievements and show appreciation for other members.</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Therefore, members do not feel they are on their own</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Family members share everything they have with each other</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Respect is an important characteristic of healthy family relationships</w:t>
      </w:r>
    </w:p>
    <w:p>
      <w:pPr>
        <w:spacing w:line="360" w:lineRule="auto"/>
        <w:jc w:val="left"/>
        <w:textAlignment w:val="center"/>
        <w:rPr>
          <w:color w:val="000000"/>
        </w:rPr>
      </w:pPr>
      <w:r>
        <w:rPr>
          <w:color w:val="000000"/>
        </w:rPr>
        <w:t xml:space="preserve">D. </w:t>
      </w:r>
      <w:r>
        <w:rPr>
          <w:rFonts w:ascii="Times New Roman" w:cs="Times New Roman" w:eastAsia="Times New Roman" w:hAnsi="Times New Roman"/>
          <w:color w:val="000000"/>
        </w:rPr>
        <w:t>It provides members with the support and encouragement that they need</w:t>
      </w:r>
    </w:p>
    <w:p>
      <w:pPr>
        <w:spacing w:line="360" w:lineRule="auto"/>
        <w:jc w:val="left"/>
        <w:textAlignment w:val="center"/>
        <w:rPr>
          <w:color w:val="000000"/>
        </w:rPr>
      </w:pPr>
      <w:r>
        <w:rPr>
          <w:color w:val="000000"/>
        </w:rPr>
        <w:t xml:space="preserve">E. </w:t>
      </w:r>
      <w:r>
        <w:rPr>
          <w:rFonts w:ascii="Times New Roman" w:cs="Times New Roman" w:eastAsia="Times New Roman" w:hAnsi="Times New Roman"/>
          <w:color w:val="000000"/>
        </w:rPr>
        <w:t>Family members tend to select activities that help the family to grow closer</w:t>
      </w:r>
    </w:p>
    <w:p>
      <w:pPr>
        <w:spacing w:line="360" w:lineRule="auto"/>
        <w:jc w:val="left"/>
        <w:textAlignment w:val="center"/>
        <w:rPr>
          <w:color w:val="000000"/>
        </w:rPr>
      </w:pPr>
      <w:r>
        <w:rPr>
          <w:color w:val="000000"/>
        </w:rPr>
        <w:t xml:space="preserve">F. </w:t>
      </w:r>
      <w:r>
        <w:rPr>
          <w:rFonts w:ascii="Times New Roman" w:cs="Times New Roman" w:eastAsia="Times New Roman" w:hAnsi="Times New Roman"/>
          <w:color w:val="000000"/>
        </w:rPr>
        <w:t>It is important to keep in mind that each family member is a unique individual</w:t>
      </w:r>
    </w:p>
    <w:p>
      <w:pPr>
        <w:spacing w:line="360" w:lineRule="auto"/>
        <w:jc w:val="left"/>
        <w:textAlignment w:val="center"/>
        <w:rPr>
          <w:color w:val="000000"/>
        </w:rPr>
      </w:pPr>
      <w:r>
        <w:rPr>
          <w:color w:val="000000"/>
        </w:rPr>
        <w:t xml:space="preserve">G. </w:t>
      </w:r>
      <w:r>
        <w:rPr>
          <w:rFonts w:ascii="Times New Roman" w:cs="Times New Roman" w:eastAsia="Times New Roman" w:hAnsi="Times New Roman"/>
          <w:color w:val="000000"/>
        </w:rPr>
        <w:t>Families with healthy relationships engage in positive and meaningful communication</w:t>
      </w:r>
    </w:p>
    <w:p>
      <w:pPr>
        <w:spacing w:line="360" w:lineRule="auto"/>
        <w:jc w:val="left"/>
        <w:textAlignment w:val="center"/>
        <w:rPr>
          <w:color w:val="000000"/>
        </w:rPr>
      </w:pPr>
      <w:r>
        <w:rPr>
          <w:rFonts w:ascii="宋体" w:cs="宋体" w:eastAsia="宋体" w:hAnsi="宋体"/>
          <w:b/>
          <w:color w:val="000000"/>
          <w:sz w:val="24"/>
        </w:rPr>
        <w:t>第三部分</w:t>
      </w:r>
      <w:r>
        <w:rPr>
          <w:rFonts w:ascii="Times New Roman" w:cs="Times New Roman" w:eastAsia="Times New Roman" w:hAnsi="Times New Roman"/>
          <w:b/>
          <w:color w:val="000000"/>
          <w:sz w:val="24"/>
        </w:rPr>
        <w:t xml:space="preserve"> </w:t>
      </w:r>
      <w:r>
        <w:rPr>
          <w:rFonts w:ascii="宋体" w:cs="宋体" w:eastAsia="宋体" w:hAnsi="宋体"/>
          <w:b/>
          <w:color w:val="000000"/>
          <w:sz w:val="24"/>
        </w:rPr>
        <w:t>语言运用</w:t>
      </w:r>
      <w:r>
        <w:rPr>
          <w:rFonts w:ascii="Times New Roman" w:cs="Times New Roman" w:eastAsia="Times New Roman" w:hAnsi="Times New Roman"/>
          <w:b/>
          <w:color w:val="000000"/>
          <w:sz w:val="24"/>
        </w:rPr>
        <w:t>(</w:t>
      </w:r>
      <w:r>
        <w:rPr>
          <w:rFonts w:ascii="宋体" w:cs="宋体" w:eastAsia="宋体" w:hAnsi="宋体"/>
          <w:b/>
          <w:color w:val="000000"/>
          <w:sz w:val="24"/>
        </w:rPr>
        <w:t>共四节，满分</w:t>
      </w:r>
      <w:r>
        <w:rPr>
          <w:rFonts w:ascii="Times New Roman" w:cs="Times New Roman" w:eastAsia="Times New Roman" w:hAnsi="Times New Roman"/>
          <w:b/>
          <w:color w:val="000000"/>
          <w:sz w:val="24"/>
        </w:rPr>
        <w:t>35</w:t>
      </w:r>
      <w:r>
        <w:rPr>
          <w:rFonts w:ascii="宋体" w:cs="宋体" w:eastAsia="宋体" w:hAnsi="宋体"/>
          <w:b/>
          <w:color w:val="000000"/>
          <w:sz w:val="24"/>
        </w:rPr>
        <w:t>分</w:t>
      </w:r>
      <w:r>
        <w:rPr>
          <w:rFonts w:ascii="Times New Roman" w:cs="Times New Roman" w:eastAsia="Times New Roman" w:hAnsi="Times New Roman"/>
          <w:b/>
          <w:color w:val="000000"/>
          <w:sz w:val="24"/>
        </w:rPr>
        <w:t>)</w:t>
      </w:r>
    </w:p>
    <w:p>
      <w:pPr>
        <w:spacing w:line="360" w:lineRule="auto"/>
        <w:jc w:val="left"/>
        <w:textAlignment w:val="center"/>
        <w:rPr>
          <w:color w:val="000000"/>
        </w:rPr>
      </w:pPr>
      <w:r>
        <w:rPr>
          <w:rFonts w:ascii="宋体" w:cs="宋体" w:eastAsia="宋体" w:hAnsi="宋体"/>
          <w:b/>
          <w:color w:val="000000"/>
          <w:sz w:val="24"/>
        </w:rPr>
        <w:t>第一节</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15</w:t>
      </w:r>
      <w:r>
        <w:rPr>
          <w:rFonts w:ascii="宋体" w:cs="宋体" w:eastAsia="宋体" w:hAnsi="宋体"/>
          <w:b/>
          <w:color w:val="000000"/>
          <w:sz w:val="24"/>
        </w:rPr>
        <w:t>小题</w:t>
      </w:r>
      <w:r>
        <w:rPr>
          <w:rFonts w:ascii="Times New Roman" w:cs="Times New Roman" w:eastAsia="Times New Roman" w:hAnsi="Times New Roman"/>
          <w:b/>
          <w:color w:val="000000"/>
          <w:sz w:val="24"/>
        </w:rPr>
        <w:t>;</w:t>
      </w:r>
      <w:r>
        <w:rPr>
          <w:rFonts w:ascii="宋体" w:cs="宋体" w:eastAsia="宋体" w:hAnsi="宋体"/>
          <w:b/>
          <w:color w:val="000000"/>
          <w:sz w:val="24"/>
        </w:rPr>
        <w:t>每小题</w:t>
      </w:r>
      <w:r>
        <w:rPr>
          <w:rFonts w:ascii="Times New Roman" w:cs="Times New Roman" w:eastAsia="Times New Roman" w:hAnsi="Times New Roman"/>
          <w:b/>
          <w:color w:val="000000"/>
          <w:sz w:val="24"/>
        </w:rPr>
        <w:t>1</w:t>
      </w:r>
      <w:r>
        <w:rPr>
          <w:rFonts w:ascii="宋体" w:cs="宋体" w:eastAsia="宋体" w:hAnsi="宋体"/>
          <w:b/>
          <w:color w:val="000000"/>
          <w:sz w:val="24"/>
        </w:rPr>
        <w:t>分，满分</w:t>
      </w:r>
      <w:r>
        <w:rPr>
          <w:rFonts w:ascii="Times New Roman" w:cs="Times New Roman" w:eastAsia="Times New Roman" w:hAnsi="Times New Roman"/>
          <w:b/>
          <w:color w:val="000000"/>
          <w:sz w:val="24"/>
        </w:rPr>
        <w:t>15</w:t>
      </w:r>
      <w:r>
        <w:rPr>
          <w:rFonts w:ascii="宋体" w:cs="宋体" w:eastAsia="宋体" w:hAnsi="宋体"/>
          <w:b/>
          <w:color w:val="000000"/>
          <w:sz w:val="24"/>
        </w:rPr>
        <w:t>分</w:t>
      </w:r>
      <w:r>
        <w:rPr>
          <w:rFonts w:ascii="Times New Roman" w:cs="Times New Roman" w:eastAsia="Times New Roman" w:hAnsi="Times New Roman"/>
          <w:b/>
          <w:color w:val="000000"/>
          <w:sz w:val="24"/>
        </w:rPr>
        <w:t>)</w:t>
      </w:r>
    </w:p>
    <w:p>
      <w:pPr>
        <w:spacing w:line="360" w:lineRule="auto"/>
        <w:jc w:val="left"/>
        <w:textAlignment w:val="center"/>
        <w:rPr>
          <w:color w:val="000000"/>
        </w:rPr>
      </w:pPr>
      <w:r>
        <w:rPr>
          <w:rFonts w:ascii="宋体" w:cs="宋体" w:eastAsia="宋体" w:hAnsi="宋体"/>
          <w:b/>
          <w:color w:val="000000"/>
          <w:sz w:val="24"/>
        </w:rPr>
        <w:t>阅读下面短文，从每题所给的</w:t>
      </w:r>
      <w:r>
        <w:rPr>
          <w:rFonts w:ascii="Times New Roman" w:cs="Times New Roman" w:eastAsia="Times New Roman" w:hAnsi="Times New Roman"/>
          <w:b/>
          <w:color w:val="000000"/>
          <w:sz w:val="24"/>
        </w:rPr>
        <w:t>A</w:t>
      </w:r>
      <w:r>
        <w:rPr>
          <w:rFonts w:ascii="宋体" w:cs="宋体" w:eastAsia="宋体" w:hAnsi="宋体"/>
          <w:b/>
          <w:color w:val="000000"/>
          <w:sz w:val="24"/>
        </w:rPr>
        <w:t>、</w:t>
      </w:r>
      <w:r>
        <w:rPr>
          <w:rFonts w:ascii="Times New Roman" w:cs="Times New Roman" w:eastAsia="Times New Roman" w:hAnsi="Times New Roman"/>
          <w:b/>
          <w:color w:val="000000"/>
          <w:sz w:val="24"/>
        </w:rPr>
        <w:t>B</w:t>
      </w:r>
      <w:r>
        <w:rPr>
          <w:rFonts w:ascii="宋体" w:cs="宋体" w:eastAsia="宋体" w:hAnsi="宋体"/>
          <w:b/>
          <w:color w:val="000000"/>
          <w:sz w:val="24"/>
        </w:rPr>
        <w:t>、</w:t>
      </w:r>
      <w:r>
        <w:rPr>
          <w:rFonts w:ascii="Times New Roman" w:cs="Times New Roman" w:eastAsia="Times New Roman" w:hAnsi="Times New Roman"/>
          <w:b/>
          <w:color w:val="000000"/>
          <w:sz w:val="24"/>
        </w:rPr>
        <w:t>C</w:t>
      </w:r>
      <w:r>
        <w:rPr>
          <w:rFonts w:ascii="宋体" w:cs="宋体" w:eastAsia="宋体" w:hAnsi="宋体"/>
          <w:b/>
          <w:color w:val="000000"/>
          <w:sz w:val="24"/>
        </w:rPr>
        <w:t>、</w:t>
      </w:r>
      <w:r>
        <w:rPr>
          <w:rFonts w:ascii="Times New Roman" w:cs="Times New Roman" w:eastAsia="Times New Roman" w:hAnsi="Times New Roman"/>
          <w:b/>
          <w:color w:val="000000"/>
          <w:sz w:val="24"/>
        </w:rPr>
        <w:t>D</w:t>
      </w:r>
      <w:r>
        <w:rPr>
          <w:rFonts w:ascii="宋体" w:cs="宋体" w:eastAsia="宋体" w:hAnsi="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cs="Times New Roman" w:eastAsia="Times New Roman" w:hAnsi="Times New Roman"/>
          <w:color w:val="000000"/>
        </w:rPr>
        <w:t>I used to stutter (</w:t>
      </w:r>
      <w:r>
        <w:rPr>
          <w:rFonts w:ascii="宋体" w:cs="宋体" w:eastAsia="宋体" w:hAnsi="宋体"/>
          <w:color w:val="000000"/>
        </w:rPr>
        <w:t>口吃</w:t>
      </w:r>
      <w:r>
        <w:rPr>
          <w:rFonts w:ascii="Times New Roman" w:cs="Times New Roman" w:eastAsia="Times New Roman" w:hAnsi="Times New Roman"/>
          <w:color w:val="000000"/>
        </w:rPr>
        <w:t xml:space="preserve">) quite badly. I felt very </w:t>
      </w:r>
      <w:r>
        <w:rPr>
          <w:color w:val="000000"/>
          <w:u w:val="single"/>
        </w:rPr>
        <w:t>____17____</w:t>
      </w:r>
      <w:r>
        <w:rPr>
          <w:rFonts w:ascii="Times New Roman" w:cs="Times New Roman" w:eastAsia="Times New Roman" w:hAnsi="Times New Roman"/>
          <w:color w:val="000000"/>
        </w:rPr>
        <w:t xml:space="preserve"> , like I was less of a human being.</w:t>
      </w:r>
    </w:p>
    <w:p>
      <w:pPr>
        <w:spacing w:line="360" w:lineRule="auto"/>
        <w:ind w:firstLine="420"/>
        <w:jc w:val="both"/>
        <w:textAlignment w:val="center"/>
        <w:rPr>
          <w:color w:val="000000"/>
        </w:rPr>
      </w:pPr>
      <w:r>
        <w:rPr>
          <w:rFonts w:ascii="Times New Roman" w:cs="Times New Roman" w:eastAsia="Times New Roman" w:hAnsi="Times New Roman"/>
          <w:color w:val="000000"/>
        </w:rPr>
        <w:t xml:space="preserve">I didn’t have any </w:t>
      </w:r>
      <w:r>
        <w:rPr>
          <w:color w:val="000000"/>
          <w:u w:val="single"/>
        </w:rPr>
        <w:t>____18____</w:t>
      </w:r>
      <w:r>
        <w:rPr>
          <w:rFonts w:ascii="Times New Roman" w:cs="Times New Roman" w:eastAsia="Times New Roman" w:hAnsi="Times New Roman"/>
          <w:color w:val="000000"/>
        </w:rPr>
        <w:t xml:space="preserve"> when I left special school. So I got a job as a trainee hotel porter. I enjoyed it because I was meeting new people and earning my own </w:t>
      </w:r>
      <w:r>
        <w:rPr>
          <w:color w:val="000000"/>
          <w:u w:val="single"/>
        </w:rPr>
        <w:t>____19____</w:t>
      </w:r>
      <w:r>
        <w:rPr>
          <w:rFonts w:ascii="Times New Roman" w:cs="Times New Roman" w:eastAsia="Times New Roman" w:hAnsi="Times New Roman"/>
          <w:color w:val="000000"/>
        </w:rPr>
        <w:t xml:space="preserve"> . I felt like a proper adult. But the other men </w:t>
      </w:r>
      <w:r>
        <w:rPr>
          <w:color w:val="000000"/>
          <w:u w:val="single"/>
        </w:rPr>
        <w:t>____20____</w:t>
      </w:r>
      <w:r>
        <w:rPr>
          <w:rFonts w:ascii="Times New Roman" w:cs="Times New Roman" w:eastAsia="Times New Roman" w:hAnsi="Times New Roman"/>
          <w:color w:val="000000"/>
        </w:rPr>
        <w:t xml:space="preserve"> me mentally because of my disability. They’d imitate (</w:t>
      </w:r>
      <w:r>
        <w:rPr>
          <w:rFonts w:ascii="宋体" w:cs="宋体" w:eastAsia="宋体" w:hAnsi="宋体"/>
          <w:color w:val="000000"/>
        </w:rPr>
        <w:t>模仿</w:t>
      </w:r>
      <w:r>
        <w:rPr>
          <w:rFonts w:ascii="Times New Roman" w:cs="Times New Roman" w:eastAsia="Times New Roman" w:hAnsi="Times New Roman"/>
          <w:color w:val="000000"/>
        </w:rPr>
        <w:t xml:space="preserve">) me </w:t>
      </w:r>
      <w:r>
        <w:rPr>
          <w:color w:val="000000"/>
          <w:u w:val="single"/>
        </w:rPr>
        <w:t>____21____</w:t>
      </w:r>
      <w:r>
        <w:rPr>
          <w:rFonts w:ascii="Times New Roman" w:cs="Times New Roman" w:eastAsia="Times New Roman" w:hAnsi="Times New Roman"/>
          <w:color w:val="000000"/>
        </w:rPr>
        <w:t xml:space="preserve"> because of my speech impediment (</w:t>
      </w:r>
      <w:r>
        <w:rPr>
          <w:rFonts w:ascii="宋体" w:cs="宋体" w:eastAsia="宋体" w:hAnsi="宋体"/>
          <w:color w:val="000000"/>
        </w:rPr>
        <w:t>障碍</w:t>
      </w:r>
      <w:r>
        <w:rPr>
          <w:rFonts w:ascii="Times New Roman" w:cs="Times New Roman" w:eastAsia="Times New Roman" w:hAnsi="Times New Roman"/>
          <w:color w:val="000000"/>
        </w:rPr>
        <w:t xml:space="preserve">). I got very down. I was </w:t>
      </w:r>
      <w:r>
        <w:rPr>
          <w:color w:val="000000"/>
          <w:u w:val="single"/>
        </w:rPr>
        <w:t>____22____</w:t>
      </w:r>
      <w:r>
        <w:rPr>
          <w:rFonts w:ascii="Times New Roman" w:cs="Times New Roman" w:eastAsia="Times New Roman" w:hAnsi="Times New Roman"/>
          <w:color w:val="000000"/>
        </w:rPr>
        <w:t xml:space="preserve"> inside.</w:t>
      </w:r>
    </w:p>
    <w:p>
      <w:pPr>
        <w:spacing w:line="360" w:lineRule="auto"/>
        <w:ind w:firstLine="420"/>
        <w:jc w:val="both"/>
        <w:textAlignment w:val="center"/>
        <w:rPr>
          <w:color w:val="000000"/>
        </w:rPr>
      </w:pPr>
      <w:r>
        <w:rPr>
          <w:rFonts w:ascii="Times New Roman" w:cs="Times New Roman" w:eastAsia="Times New Roman" w:hAnsi="Times New Roman"/>
          <w:color w:val="000000"/>
        </w:rPr>
        <w:t xml:space="preserve">The stepping stone to self-belief for me was </w:t>
      </w:r>
      <w:r>
        <w:rPr>
          <w:color w:val="000000"/>
          <w:u w:val="single"/>
        </w:rPr>
        <w:t>____23____</w:t>
      </w:r>
      <w:r>
        <w:rPr>
          <w:rFonts w:ascii="Times New Roman" w:cs="Times New Roman" w:eastAsia="Times New Roman" w:hAnsi="Times New Roman"/>
          <w:color w:val="000000"/>
        </w:rPr>
        <w:t xml:space="preserve"> I got help from KeyRing—an organization which helps disabled people to live </w:t>
      </w:r>
      <w:r>
        <w:rPr>
          <w:color w:val="000000"/>
          <w:u w:val="single"/>
        </w:rPr>
        <w:t>____24____</w:t>
      </w:r>
      <w:r>
        <w:rPr>
          <w:rFonts w:ascii="Times New Roman" w:cs="Times New Roman" w:eastAsia="Times New Roman" w:hAnsi="Times New Roman"/>
          <w:color w:val="000000"/>
        </w:rPr>
        <w:t xml:space="preserve"> . I couldn’t write very well, but I could </w:t>
      </w:r>
      <w:r>
        <w:rPr>
          <w:color w:val="000000"/>
          <w:u w:val="single"/>
        </w:rPr>
        <w:t>____25____</w:t>
      </w:r>
      <w:r>
        <w:rPr>
          <w:rFonts w:ascii="Times New Roman" w:cs="Times New Roman" w:eastAsia="Times New Roman" w:hAnsi="Times New Roman"/>
          <w:color w:val="000000"/>
        </w:rPr>
        <w:t xml:space="preserve"> that. Apps on computers meant I could dictate (</w:t>
      </w:r>
      <w:r>
        <w:rPr>
          <w:rFonts w:ascii="宋体" w:cs="宋体" w:eastAsia="宋体" w:hAnsi="宋体"/>
          <w:color w:val="000000"/>
        </w:rPr>
        <w:t>口授</w:t>
      </w:r>
      <w:r>
        <w:rPr>
          <w:rFonts w:ascii="Times New Roman" w:cs="Times New Roman" w:eastAsia="Times New Roman" w:hAnsi="Times New Roman"/>
          <w:color w:val="000000"/>
        </w:rPr>
        <w:t xml:space="preserve">) my emails. I got the government </w:t>
      </w:r>
      <w:r>
        <w:rPr>
          <w:color w:val="000000"/>
          <w:u w:val="single"/>
        </w:rPr>
        <w:t>____26____</w:t>
      </w:r>
      <w:r>
        <w:rPr>
          <w:rFonts w:ascii="Times New Roman" w:cs="Times New Roman" w:eastAsia="Times New Roman" w:hAnsi="Times New Roman"/>
          <w:color w:val="000000"/>
        </w:rPr>
        <w:t xml:space="preserve"> for disabled people in work. It paid for me to help with paperwork two mornings a week.</w:t>
      </w:r>
    </w:p>
    <w:p>
      <w:pPr>
        <w:spacing w:line="360" w:lineRule="auto"/>
        <w:ind w:firstLine="420"/>
        <w:jc w:val="both"/>
        <w:textAlignment w:val="center"/>
        <w:rPr>
          <w:color w:val="000000"/>
        </w:rPr>
      </w:pPr>
      <w:r>
        <w:rPr>
          <w:color w:val="000000"/>
          <w:u w:val="single"/>
        </w:rPr>
        <w:t>____27____</w:t>
      </w:r>
      <w:r>
        <w:rPr>
          <w:rFonts w:ascii="Times New Roman" w:cs="Times New Roman" w:eastAsia="Times New Roman" w:hAnsi="Times New Roman"/>
          <w:color w:val="000000"/>
        </w:rPr>
        <w:t xml:space="preserve"> I heard about a job going at the human rights charity CHANGE. I got an </w:t>
      </w:r>
      <w:r>
        <w:rPr>
          <w:color w:val="000000"/>
          <w:u w:val="single"/>
        </w:rPr>
        <w:t>____28____</w:t>
      </w:r>
      <w:r>
        <w:rPr>
          <w:rFonts w:ascii="Times New Roman" w:cs="Times New Roman" w:eastAsia="Times New Roman" w:hAnsi="Times New Roman"/>
          <w:color w:val="000000"/>
        </w:rPr>
        <w:t xml:space="preserve"> that got me the job of international project consultant. I travel all over the world to </w:t>
      </w:r>
      <w:r>
        <w:rPr>
          <w:color w:val="000000"/>
          <w:u w:val="single"/>
        </w:rPr>
        <w:t>____29____</w:t>
      </w:r>
      <w:r>
        <w:rPr>
          <w:rFonts w:ascii="Times New Roman" w:cs="Times New Roman" w:eastAsia="Times New Roman" w:hAnsi="Times New Roman"/>
          <w:color w:val="000000"/>
        </w:rPr>
        <w:t xml:space="preserve"> professionals to work better with people with learning disabilities. This builds my </w:t>
      </w:r>
      <w:r>
        <w:rPr>
          <w:color w:val="000000"/>
          <w:u w:val="single"/>
        </w:rPr>
        <w:t>____30____</w:t>
      </w:r>
      <w:r>
        <w:rPr>
          <w:rFonts w:ascii="Times New Roman" w:cs="Times New Roman" w:eastAsia="Times New Roman" w:hAnsi="Times New Roman"/>
          <w:color w:val="000000"/>
        </w:rPr>
        <w:t xml:space="preserve"> . I lost my stutter in the end.</w:t>
      </w:r>
    </w:p>
    <w:p>
      <w:pPr>
        <w:spacing w:line="360" w:lineRule="auto"/>
        <w:ind w:firstLine="420"/>
        <w:jc w:val="both"/>
        <w:textAlignment w:val="center"/>
        <w:rPr>
          <w:color w:val="000000"/>
        </w:rPr>
      </w:pPr>
      <w:r>
        <w:rPr>
          <w:rFonts w:ascii="Times New Roman" w:cs="Times New Roman" w:eastAsia="Times New Roman" w:hAnsi="Times New Roman"/>
          <w:color w:val="000000"/>
        </w:rPr>
        <w:t xml:space="preserve">My learning disability was a bit of me, but it doesn’t </w:t>
      </w:r>
      <w:r>
        <w:rPr>
          <w:color w:val="000000"/>
          <w:u w:val="single"/>
        </w:rPr>
        <w:t>____31____</w:t>
      </w:r>
      <w:r>
        <w:rPr>
          <w:rFonts w:ascii="Times New Roman" w:cs="Times New Roman" w:eastAsia="Times New Roman" w:hAnsi="Times New Roman"/>
          <w:color w:val="000000"/>
        </w:rPr>
        <w:t xml:space="preserve"> me. It’s just a label people put on me. It hasn’t stopped me having a life.</w:t>
      </w:r>
    </w:p>
    <w:p>
      <w:pPr>
        <w:tabs>
          <w:tab w:pos="2436" w:val="left"/>
          <w:tab w:pos="4873" w:val="left"/>
          <w:tab w:pos="7309" w:val="left"/>
        </w:tabs>
        <w:spacing w:line="360" w:lineRule="auto"/>
        <w:jc w:val="left"/>
        <w:textAlignment w:val="center"/>
        <w:rPr>
          <w:color w:val="000000"/>
        </w:rPr>
      </w:pPr>
      <w:r>
        <w:rPr>
          <w:color w:val="000000"/>
        </w:rPr>
        <w:t xml:space="preserve">17. </w:t>
      </w:r>
      <w:r>
        <w:rPr>
          <w:color w:val="000000"/>
        </w:rPr>
        <w:t xml:space="preserve">A. </w:t>
      </w:r>
      <w:r>
        <w:rPr>
          <w:rFonts w:ascii="Times New Roman" w:cs="Times New Roman" w:eastAsia="Times New Roman" w:hAnsi="Times New Roman"/>
          <w:color w:val="000000"/>
        </w:rPr>
        <w:t>tense</w:t>
      </w:r>
      <w:r>
        <w:rPr>
          <w:color w:val="000000"/>
        </w:rPr>
        <w:tab/>
      </w:r>
      <w:r>
        <w:rPr>
          <w:color w:val="000000"/>
        </w:rPr>
        <w:t xml:space="preserve">B. </w:t>
      </w:r>
      <w:r>
        <w:rPr>
          <w:rFonts w:ascii="Times New Roman" w:cs="Times New Roman" w:eastAsia="Times New Roman" w:hAnsi="Times New Roman"/>
          <w:color w:val="000000"/>
        </w:rPr>
        <w:t>small</w:t>
      </w:r>
      <w:r>
        <w:rPr>
          <w:color w:val="000000"/>
        </w:rPr>
        <w:tab/>
      </w:r>
      <w:r>
        <w:rPr>
          <w:color w:val="000000"/>
        </w:rPr>
        <w:t xml:space="preserve">C. </w:t>
      </w:r>
      <w:r>
        <w:rPr>
          <w:rFonts w:ascii="Times New Roman" w:cs="Times New Roman" w:eastAsia="Times New Roman" w:hAnsi="Times New Roman"/>
          <w:color w:val="000000"/>
        </w:rPr>
        <w:t>frightened</w:t>
      </w:r>
      <w:r>
        <w:rPr>
          <w:color w:val="000000"/>
        </w:rPr>
        <w:tab/>
      </w:r>
      <w:r>
        <w:rPr>
          <w:color w:val="000000"/>
        </w:rPr>
        <w:t xml:space="preserve">D. </w:t>
      </w:r>
      <w:r>
        <w:rPr>
          <w:rFonts w:ascii="Times New Roman" w:cs="Times New Roman" w:eastAsia="Times New Roman" w:hAnsi="Times New Roman"/>
          <w:color w:val="000000"/>
        </w:rPr>
        <w:t>annoyed</w:t>
      </w:r>
    </w:p>
    <w:p>
      <w:pPr>
        <w:tabs>
          <w:tab w:pos="2436" w:val="left"/>
          <w:tab w:pos="4873" w:val="left"/>
          <w:tab w:pos="7309" w:val="left"/>
        </w:tabs>
        <w:spacing w:line="360" w:lineRule="auto"/>
        <w:jc w:val="left"/>
        <w:textAlignment w:val="center"/>
        <w:rPr>
          <w:color w:val="000000"/>
        </w:rPr>
      </w:pPr>
      <w:r>
        <w:rPr>
          <w:color w:val="000000"/>
        </w:rPr>
        <w:t xml:space="preserve">18. </w:t>
      </w:r>
      <w:r>
        <w:rPr>
          <w:color w:val="000000"/>
        </w:rPr>
        <w:t xml:space="preserve">A. </w:t>
      </w:r>
      <w:r>
        <w:rPr>
          <w:rFonts w:ascii="Times New Roman" w:cs="Times New Roman" w:eastAsia="Times New Roman" w:hAnsi="Times New Roman"/>
          <w:color w:val="000000"/>
        </w:rPr>
        <w:t>impressions</w:t>
      </w:r>
      <w:r>
        <w:rPr>
          <w:color w:val="000000"/>
        </w:rPr>
        <w:tab/>
      </w:r>
      <w:r>
        <w:rPr>
          <w:color w:val="000000"/>
        </w:rPr>
        <w:t xml:space="preserve">B. </w:t>
      </w:r>
      <w:r>
        <w:rPr>
          <w:rFonts w:ascii="Times New Roman" w:cs="Times New Roman" w:eastAsia="Times New Roman" w:hAnsi="Times New Roman"/>
          <w:color w:val="000000"/>
        </w:rPr>
        <w:t>requirements</w:t>
      </w:r>
      <w:r>
        <w:rPr>
          <w:color w:val="000000"/>
        </w:rPr>
        <w:tab/>
      </w:r>
      <w:r>
        <w:rPr>
          <w:color w:val="000000"/>
        </w:rPr>
        <w:t xml:space="preserve">C. </w:t>
      </w:r>
      <w:r>
        <w:rPr>
          <w:rFonts w:ascii="Times New Roman" w:cs="Times New Roman" w:eastAsia="Times New Roman" w:hAnsi="Times New Roman"/>
          <w:color w:val="000000"/>
        </w:rPr>
        <w:t>qualifications</w:t>
      </w:r>
      <w:r>
        <w:rPr>
          <w:color w:val="000000"/>
        </w:rPr>
        <w:tab/>
      </w:r>
      <w:r>
        <w:rPr>
          <w:color w:val="000000"/>
        </w:rPr>
        <w:t xml:space="preserve">D. </w:t>
      </w:r>
      <w:r>
        <w:rPr>
          <w:rFonts w:ascii="Times New Roman" w:cs="Times New Roman" w:eastAsia="Times New Roman" w:hAnsi="Times New Roman"/>
          <w:color w:val="000000"/>
        </w:rPr>
        <w:t>challenges</w:t>
      </w:r>
    </w:p>
    <w:p>
      <w:pPr>
        <w:tabs>
          <w:tab w:pos="2436" w:val="left"/>
          <w:tab w:pos="4873" w:val="left"/>
          <w:tab w:pos="7309" w:val="left"/>
        </w:tabs>
        <w:spacing w:line="360" w:lineRule="auto"/>
        <w:jc w:val="left"/>
        <w:textAlignment w:val="center"/>
        <w:rPr>
          <w:color w:val="000000"/>
        </w:rPr>
      </w:pPr>
      <w:r>
        <w:rPr>
          <w:color w:val="000000"/>
        </w:rPr>
        <w:t xml:space="preserve">19. </w:t>
      </w:r>
      <w:r>
        <w:rPr>
          <w:color w:val="000000"/>
        </w:rPr>
        <w:t xml:space="preserve">A. </w:t>
      </w:r>
      <w:r>
        <w:rPr>
          <w:rFonts w:ascii="Times New Roman" w:cs="Times New Roman" w:eastAsia="Times New Roman" w:hAnsi="Times New Roman"/>
          <w:color w:val="000000"/>
        </w:rPr>
        <w:t>wage</w:t>
      </w:r>
      <w:r>
        <w:rPr>
          <w:color w:val="000000"/>
        </w:rPr>
        <w:tab/>
      </w:r>
      <w:r>
        <w:rPr>
          <w:color w:val="000000"/>
        </w:rPr>
        <w:t xml:space="preserve">B. </w:t>
      </w:r>
      <w:r>
        <w:rPr>
          <w:rFonts w:ascii="Times New Roman" w:cs="Times New Roman" w:eastAsia="Times New Roman" w:hAnsi="Times New Roman"/>
          <w:color w:val="000000"/>
        </w:rPr>
        <w:t>degree</w:t>
      </w:r>
      <w:r>
        <w:rPr>
          <w:color w:val="000000"/>
        </w:rPr>
        <w:tab/>
      </w:r>
      <w:r>
        <w:rPr>
          <w:color w:val="000000"/>
        </w:rPr>
        <w:t xml:space="preserve">C. </w:t>
      </w:r>
      <w:r>
        <w:rPr>
          <w:rFonts w:ascii="Times New Roman" w:cs="Times New Roman" w:eastAsia="Times New Roman" w:hAnsi="Times New Roman"/>
          <w:color w:val="000000"/>
        </w:rPr>
        <w:t>honour</w:t>
      </w:r>
      <w:r>
        <w:rPr>
          <w:color w:val="000000"/>
        </w:rPr>
        <w:tab/>
      </w:r>
      <w:r>
        <w:rPr>
          <w:color w:val="000000"/>
        </w:rPr>
        <w:t xml:space="preserve">D. </w:t>
      </w:r>
      <w:r>
        <w:rPr>
          <w:rFonts w:ascii="Times New Roman" w:cs="Times New Roman" w:eastAsia="Times New Roman" w:hAnsi="Times New Roman"/>
          <w:color w:val="000000"/>
        </w:rPr>
        <w:t>friendship</w:t>
      </w:r>
    </w:p>
    <w:p>
      <w:pPr>
        <w:tabs>
          <w:tab w:pos="2436" w:val="left"/>
          <w:tab w:pos="4873" w:val="left"/>
          <w:tab w:pos="7309" w:val="left"/>
        </w:tabs>
        <w:spacing w:line="360" w:lineRule="auto"/>
        <w:jc w:val="left"/>
        <w:textAlignment w:val="center"/>
        <w:rPr>
          <w:color w:val="000000"/>
        </w:rPr>
      </w:pPr>
      <w:r>
        <w:rPr>
          <w:color w:val="000000"/>
        </w:rPr>
        <w:t xml:space="preserve">20. </w:t>
      </w:r>
      <w:r>
        <w:rPr>
          <w:color w:val="000000"/>
        </w:rPr>
        <w:t xml:space="preserve">A. </w:t>
      </w:r>
      <w:r>
        <w:rPr>
          <w:rFonts w:ascii="Times New Roman" w:cs="Times New Roman" w:eastAsia="Times New Roman" w:hAnsi="Times New Roman"/>
          <w:color w:val="000000"/>
        </w:rPr>
        <w:t>supported</w:t>
      </w:r>
      <w:r>
        <w:rPr>
          <w:color w:val="000000"/>
        </w:rPr>
        <w:tab/>
      </w:r>
      <w:r>
        <w:rPr>
          <w:color w:val="000000"/>
        </w:rPr>
        <w:t xml:space="preserve">B. </w:t>
      </w:r>
      <w:r>
        <w:rPr>
          <w:rFonts w:ascii="Times New Roman" w:cs="Times New Roman" w:eastAsia="Times New Roman" w:hAnsi="Times New Roman"/>
          <w:color w:val="000000"/>
        </w:rPr>
        <w:t>coached</w:t>
      </w:r>
      <w:r>
        <w:rPr>
          <w:color w:val="000000"/>
        </w:rPr>
        <w:tab/>
      </w:r>
      <w:r>
        <w:rPr>
          <w:color w:val="000000"/>
        </w:rPr>
        <w:t xml:space="preserve">C. </w:t>
      </w:r>
      <w:r>
        <w:rPr>
          <w:rFonts w:ascii="Times New Roman" w:cs="Times New Roman" w:eastAsia="Times New Roman" w:hAnsi="Times New Roman"/>
          <w:color w:val="000000"/>
        </w:rPr>
        <w:t>confused</w:t>
      </w:r>
      <w:r>
        <w:rPr>
          <w:color w:val="000000"/>
        </w:rPr>
        <w:tab/>
      </w:r>
      <w:r>
        <w:rPr>
          <w:color w:val="000000"/>
        </w:rPr>
        <w:t xml:space="preserve">D. </w:t>
      </w:r>
      <w:r>
        <w:rPr>
          <w:rFonts w:ascii="Times New Roman" w:cs="Times New Roman" w:eastAsia="Times New Roman" w:hAnsi="Times New Roman"/>
          <w:color w:val="000000"/>
        </w:rPr>
        <w:t>abused</w:t>
      </w:r>
    </w:p>
    <w:p>
      <w:pPr>
        <w:tabs>
          <w:tab w:pos="2436" w:val="left"/>
          <w:tab w:pos="4873" w:val="left"/>
          <w:tab w:pos="7309" w:val="left"/>
        </w:tabs>
        <w:spacing w:line="360" w:lineRule="auto"/>
        <w:jc w:val="left"/>
        <w:textAlignment w:val="center"/>
        <w:rPr>
          <w:color w:val="000000"/>
        </w:rPr>
      </w:pPr>
      <w:r>
        <w:rPr>
          <w:color w:val="000000"/>
        </w:rPr>
        <w:t xml:space="preserve">21. </w:t>
      </w:r>
      <w:r>
        <w:rPr>
          <w:color w:val="000000"/>
        </w:rPr>
        <w:t xml:space="preserve">A. </w:t>
      </w:r>
      <w:r>
        <w:rPr>
          <w:rFonts w:ascii="Times New Roman" w:cs="Times New Roman" w:eastAsia="Times New Roman" w:hAnsi="Times New Roman"/>
          <w:color w:val="000000"/>
        </w:rPr>
        <w:t>talking</w:t>
      </w:r>
      <w:r>
        <w:rPr>
          <w:color w:val="000000"/>
        </w:rPr>
        <w:tab/>
      </w:r>
      <w:r>
        <w:rPr>
          <w:color w:val="000000"/>
        </w:rPr>
        <w:t xml:space="preserve">B. </w:t>
      </w:r>
      <w:r>
        <w:rPr>
          <w:rFonts w:ascii="Times New Roman" w:cs="Times New Roman" w:eastAsia="Times New Roman" w:hAnsi="Times New Roman"/>
          <w:color w:val="000000"/>
        </w:rPr>
        <w:t>working</w:t>
      </w:r>
      <w:r>
        <w:rPr>
          <w:color w:val="000000"/>
        </w:rPr>
        <w:tab/>
      </w:r>
      <w:r>
        <w:rPr>
          <w:color w:val="000000"/>
        </w:rPr>
        <w:t xml:space="preserve">C. </w:t>
      </w:r>
      <w:r>
        <w:rPr>
          <w:rFonts w:ascii="Times New Roman" w:cs="Times New Roman" w:eastAsia="Times New Roman" w:hAnsi="Times New Roman"/>
          <w:color w:val="000000"/>
        </w:rPr>
        <w:t>living</w:t>
      </w:r>
      <w:r>
        <w:rPr>
          <w:color w:val="000000"/>
        </w:rPr>
        <w:tab/>
      </w:r>
      <w:r>
        <w:rPr>
          <w:color w:val="000000"/>
        </w:rPr>
        <w:t xml:space="preserve">D. </w:t>
      </w:r>
      <w:r>
        <w:rPr>
          <w:rFonts w:ascii="Times New Roman" w:cs="Times New Roman" w:eastAsia="Times New Roman" w:hAnsi="Times New Roman"/>
          <w:color w:val="000000"/>
        </w:rPr>
        <w:t>studying</w:t>
      </w:r>
    </w:p>
    <w:p>
      <w:pPr>
        <w:tabs>
          <w:tab w:pos="2436" w:val="left"/>
          <w:tab w:pos="4873" w:val="left"/>
          <w:tab w:pos="7309" w:val="left"/>
        </w:tabs>
        <w:spacing w:line="360" w:lineRule="auto"/>
        <w:jc w:val="left"/>
        <w:textAlignment w:val="center"/>
        <w:rPr>
          <w:color w:val="000000"/>
        </w:rPr>
      </w:pPr>
      <w:r>
        <w:rPr>
          <w:color w:val="000000"/>
        </w:rPr>
        <w:t xml:space="preserve">22. </w:t>
      </w:r>
      <w:r>
        <w:rPr>
          <w:color w:val="000000"/>
        </w:rPr>
        <w:t xml:space="preserve">A. </w:t>
      </w:r>
      <w:r>
        <w:rPr>
          <w:rFonts w:ascii="Times New Roman" w:cs="Times New Roman" w:eastAsia="Times New Roman" w:hAnsi="Times New Roman"/>
          <w:color w:val="000000"/>
        </w:rPr>
        <w:t>calm</w:t>
      </w:r>
      <w:r>
        <w:rPr>
          <w:color w:val="000000"/>
        </w:rPr>
        <w:tab/>
      </w:r>
      <w:r>
        <w:rPr>
          <w:color w:val="000000"/>
        </w:rPr>
        <w:t xml:space="preserve">B. </w:t>
      </w:r>
      <w:r>
        <w:rPr>
          <w:rFonts w:ascii="Times New Roman" w:cs="Times New Roman" w:eastAsia="Times New Roman" w:hAnsi="Times New Roman"/>
          <w:color w:val="000000"/>
        </w:rPr>
        <w:t>brave</w:t>
      </w:r>
      <w:r>
        <w:rPr>
          <w:color w:val="000000"/>
        </w:rPr>
        <w:tab/>
      </w:r>
      <w:r>
        <w:rPr>
          <w:color w:val="000000"/>
        </w:rPr>
        <w:t xml:space="preserve">C. </w:t>
      </w:r>
      <w:r>
        <w:rPr>
          <w:rFonts w:ascii="Times New Roman" w:cs="Times New Roman" w:eastAsia="Times New Roman" w:hAnsi="Times New Roman"/>
          <w:color w:val="000000"/>
        </w:rPr>
        <w:t>dying</w:t>
      </w:r>
      <w:r>
        <w:rPr>
          <w:color w:val="000000"/>
        </w:rPr>
        <w:tab/>
      </w:r>
      <w:r>
        <w:rPr>
          <w:color w:val="000000"/>
        </w:rPr>
        <w:t xml:space="preserve">D. </w:t>
      </w:r>
      <w:r>
        <w:rPr>
          <w:rFonts w:ascii="Times New Roman" w:cs="Times New Roman" w:eastAsia="Times New Roman" w:hAnsi="Times New Roman"/>
          <w:color w:val="000000"/>
        </w:rPr>
        <w:t>lost</w:t>
      </w:r>
    </w:p>
    <w:p>
      <w:pPr>
        <w:tabs>
          <w:tab w:pos="2436" w:val="left"/>
          <w:tab w:pos="4873" w:val="left"/>
          <w:tab w:pos="7309" w:val="left"/>
        </w:tabs>
        <w:spacing w:line="360" w:lineRule="auto"/>
        <w:jc w:val="left"/>
        <w:textAlignment w:val="center"/>
        <w:rPr>
          <w:color w:val="000000"/>
        </w:rPr>
      </w:pPr>
      <w:r>
        <w:rPr>
          <w:color w:val="000000"/>
        </w:rPr>
        <w:t xml:space="preserve">23. </w:t>
      </w:r>
      <w:r>
        <w:rPr>
          <w:color w:val="000000"/>
        </w:rPr>
        <w:t xml:space="preserve">A. </w:t>
      </w:r>
      <w:r>
        <w:rPr>
          <w:rFonts w:ascii="Times New Roman" w:cs="Times New Roman" w:eastAsia="Times New Roman" w:hAnsi="Times New Roman"/>
          <w:color w:val="000000"/>
        </w:rPr>
        <w:t>where</w:t>
      </w:r>
      <w:r>
        <w:rPr>
          <w:color w:val="000000"/>
        </w:rPr>
        <w:tab/>
      </w:r>
      <w:r>
        <w:rPr>
          <w:color w:val="000000"/>
        </w:rPr>
        <w:t xml:space="preserve">B. </w:t>
      </w:r>
      <w:r>
        <w:rPr>
          <w:rFonts w:ascii="Times New Roman" w:cs="Times New Roman" w:eastAsia="Times New Roman" w:hAnsi="Times New Roman"/>
          <w:color w:val="000000"/>
        </w:rPr>
        <w:t>why</w:t>
      </w:r>
      <w:r>
        <w:rPr>
          <w:color w:val="000000"/>
        </w:rPr>
        <w:tab/>
      </w:r>
      <w:r>
        <w:rPr>
          <w:color w:val="000000"/>
        </w:rPr>
        <w:t xml:space="preserve">C. </w:t>
      </w:r>
      <w:r>
        <w:rPr>
          <w:rFonts w:ascii="Times New Roman" w:cs="Times New Roman" w:eastAsia="Times New Roman" w:hAnsi="Times New Roman"/>
          <w:color w:val="000000"/>
        </w:rPr>
        <w:t>how</w:t>
      </w:r>
      <w:r>
        <w:rPr>
          <w:color w:val="000000"/>
        </w:rPr>
        <w:tab/>
      </w:r>
      <w:r>
        <w:rPr>
          <w:color w:val="000000"/>
        </w:rPr>
        <w:t xml:space="preserve">D. </w:t>
      </w:r>
      <w:r>
        <w:rPr>
          <w:rFonts w:ascii="Times New Roman" w:cs="Times New Roman" w:eastAsia="Times New Roman" w:hAnsi="Times New Roman"/>
          <w:color w:val="000000"/>
        </w:rPr>
        <w:t>when</w:t>
      </w:r>
    </w:p>
    <w:p>
      <w:pPr>
        <w:tabs>
          <w:tab w:pos="2436" w:val="left"/>
          <w:tab w:pos="4873" w:val="left"/>
          <w:tab w:pos="7309" w:val="left"/>
        </w:tabs>
        <w:spacing w:line="360" w:lineRule="auto"/>
        <w:jc w:val="left"/>
        <w:textAlignment w:val="center"/>
        <w:rPr>
          <w:color w:val="000000"/>
        </w:rPr>
      </w:pPr>
      <w:r>
        <w:rPr>
          <w:color w:val="000000"/>
        </w:rPr>
        <w:t xml:space="preserve">24. </w:t>
      </w:r>
      <w:r>
        <w:rPr>
          <w:color w:val="000000"/>
        </w:rPr>
        <w:t xml:space="preserve">A. </w:t>
      </w:r>
      <w:r>
        <w:rPr>
          <w:rFonts w:ascii="Times New Roman" w:cs="Times New Roman" w:eastAsia="Times New Roman" w:hAnsi="Times New Roman"/>
          <w:color w:val="000000"/>
        </w:rPr>
        <w:t>comfortably</w:t>
      </w:r>
      <w:r>
        <w:rPr>
          <w:color w:val="000000"/>
        </w:rPr>
        <w:tab/>
      </w:r>
      <w:r>
        <w:rPr>
          <w:color w:val="000000"/>
        </w:rPr>
        <w:t xml:space="preserve">B. </w:t>
      </w:r>
      <w:r>
        <w:rPr>
          <w:rFonts w:ascii="Times New Roman" w:cs="Times New Roman" w:eastAsia="Times New Roman" w:hAnsi="Times New Roman"/>
          <w:color w:val="000000"/>
        </w:rPr>
        <w:t>peacefully</w:t>
      </w:r>
      <w:r>
        <w:rPr>
          <w:color w:val="000000"/>
        </w:rPr>
        <w:tab/>
      </w:r>
      <w:r>
        <w:rPr>
          <w:color w:val="000000"/>
        </w:rPr>
        <w:t xml:space="preserve">C. </w:t>
      </w:r>
      <w:r>
        <w:rPr>
          <w:rFonts w:ascii="Times New Roman" w:cs="Times New Roman" w:eastAsia="Times New Roman" w:hAnsi="Times New Roman"/>
          <w:color w:val="000000"/>
        </w:rPr>
        <w:t>independently</w:t>
      </w:r>
      <w:r>
        <w:rPr>
          <w:color w:val="000000"/>
        </w:rPr>
        <w:tab/>
      </w:r>
      <w:r>
        <w:rPr>
          <w:color w:val="000000"/>
        </w:rPr>
        <w:t xml:space="preserve">D. </w:t>
      </w:r>
      <w:r>
        <w:rPr>
          <w:rFonts w:ascii="Times New Roman" w:cs="Times New Roman" w:eastAsia="Times New Roman" w:hAnsi="Times New Roman"/>
          <w:color w:val="000000"/>
        </w:rPr>
        <w:t>colourfully</w:t>
      </w:r>
    </w:p>
    <w:p>
      <w:pPr>
        <w:tabs>
          <w:tab w:pos="2436" w:val="left"/>
          <w:tab w:pos="4873" w:val="left"/>
          <w:tab w:pos="7309" w:val="left"/>
        </w:tabs>
        <w:spacing w:line="360" w:lineRule="auto"/>
        <w:jc w:val="left"/>
        <w:textAlignment w:val="center"/>
        <w:rPr>
          <w:color w:val="000000"/>
        </w:rPr>
      </w:pPr>
      <w:r>
        <w:rPr>
          <w:color w:val="000000"/>
        </w:rPr>
        <w:t xml:space="preserve">25. </w:t>
      </w:r>
      <w:r>
        <w:rPr>
          <w:color w:val="000000"/>
        </w:rPr>
        <w:t xml:space="preserve">A. </w:t>
      </w:r>
      <w:r>
        <w:rPr>
          <w:rFonts w:ascii="Times New Roman" w:cs="Times New Roman" w:eastAsia="Times New Roman" w:hAnsi="Times New Roman"/>
          <w:color w:val="000000"/>
        </w:rPr>
        <w:t>get around</w:t>
      </w:r>
      <w:r>
        <w:rPr>
          <w:color w:val="000000"/>
        </w:rPr>
        <w:tab/>
      </w:r>
      <w:r>
        <w:rPr>
          <w:color w:val="000000"/>
        </w:rPr>
        <w:t xml:space="preserve">B. </w:t>
      </w:r>
      <w:r>
        <w:rPr>
          <w:rFonts w:ascii="Times New Roman" w:cs="Times New Roman" w:eastAsia="Times New Roman" w:hAnsi="Times New Roman"/>
          <w:color w:val="000000"/>
        </w:rPr>
        <w:t>decide on</w:t>
      </w:r>
      <w:r>
        <w:rPr>
          <w:color w:val="000000"/>
        </w:rPr>
        <w:tab/>
      </w:r>
      <w:r>
        <w:rPr>
          <w:color w:val="000000"/>
        </w:rPr>
        <w:t xml:space="preserve">C. </w:t>
      </w:r>
      <w:r>
        <w:rPr>
          <w:rFonts w:ascii="Times New Roman" w:cs="Times New Roman" w:eastAsia="Times New Roman" w:hAnsi="Times New Roman"/>
          <w:color w:val="000000"/>
        </w:rPr>
        <w:t>ask about</w:t>
      </w:r>
      <w:r>
        <w:rPr>
          <w:color w:val="000000"/>
        </w:rPr>
        <w:tab/>
      </w:r>
      <w:r>
        <w:rPr>
          <w:color w:val="000000"/>
        </w:rPr>
        <w:t xml:space="preserve">D. </w:t>
      </w:r>
      <w:r>
        <w:rPr>
          <w:rFonts w:ascii="Times New Roman" w:cs="Times New Roman" w:eastAsia="Times New Roman" w:hAnsi="Times New Roman"/>
          <w:color w:val="000000"/>
        </w:rPr>
        <w:t>seek for</w:t>
      </w:r>
    </w:p>
    <w:p>
      <w:pPr>
        <w:tabs>
          <w:tab w:pos="2436" w:val="left"/>
          <w:tab w:pos="4873" w:val="left"/>
          <w:tab w:pos="7309" w:val="left"/>
        </w:tabs>
        <w:spacing w:line="360" w:lineRule="auto"/>
        <w:jc w:val="left"/>
        <w:textAlignment w:val="center"/>
        <w:rPr>
          <w:color w:val="000000"/>
        </w:rPr>
      </w:pPr>
      <w:r>
        <w:rPr>
          <w:color w:val="000000"/>
        </w:rPr>
        <w:t xml:space="preserve">26. </w:t>
      </w:r>
      <w:r>
        <w:rPr>
          <w:color w:val="000000"/>
        </w:rPr>
        <w:t xml:space="preserve">A. </w:t>
      </w:r>
      <w:r>
        <w:rPr>
          <w:rFonts w:ascii="Times New Roman" w:cs="Times New Roman" w:eastAsia="Times New Roman" w:hAnsi="Times New Roman"/>
          <w:color w:val="000000"/>
        </w:rPr>
        <w:t>intervention</w:t>
      </w:r>
      <w:r>
        <w:rPr>
          <w:color w:val="000000"/>
        </w:rPr>
        <w:tab/>
      </w:r>
      <w:r>
        <w:rPr>
          <w:color w:val="000000"/>
        </w:rPr>
        <w:t xml:space="preserve">B. </w:t>
      </w:r>
      <w:r>
        <w:rPr>
          <w:rFonts w:ascii="Times New Roman" w:cs="Times New Roman" w:eastAsia="Times New Roman" w:hAnsi="Times New Roman"/>
          <w:color w:val="000000"/>
        </w:rPr>
        <w:t>funding</w:t>
      </w:r>
      <w:r>
        <w:rPr>
          <w:color w:val="000000"/>
        </w:rPr>
        <w:tab/>
      </w:r>
      <w:r>
        <w:rPr>
          <w:color w:val="000000"/>
        </w:rPr>
        <w:t xml:space="preserve">C. </w:t>
      </w:r>
      <w:r>
        <w:rPr>
          <w:rFonts w:ascii="Times New Roman" w:cs="Times New Roman" w:eastAsia="Times New Roman" w:hAnsi="Times New Roman"/>
          <w:color w:val="000000"/>
        </w:rPr>
        <w:t>guidance</w:t>
      </w:r>
      <w:r>
        <w:rPr>
          <w:color w:val="000000"/>
        </w:rPr>
        <w:tab/>
      </w:r>
      <w:r>
        <w:rPr>
          <w:color w:val="000000"/>
        </w:rPr>
        <w:t xml:space="preserve">D. </w:t>
      </w:r>
      <w:r>
        <w:rPr>
          <w:rFonts w:ascii="Times New Roman" w:cs="Times New Roman" w:eastAsia="Times New Roman" w:hAnsi="Times New Roman"/>
          <w:color w:val="000000"/>
        </w:rPr>
        <w:t>permit</w:t>
      </w:r>
    </w:p>
    <w:p>
      <w:pPr>
        <w:tabs>
          <w:tab w:pos="2436" w:val="left"/>
          <w:tab w:pos="4873" w:val="left"/>
          <w:tab w:pos="7309" w:val="left"/>
        </w:tabs>
        <w:spacing w:line="360" w:lineRule="auto"/>
        <w:jc w:val="left"/>
        <w:textAlignment w:val="center"/>
        <w:rPr>
          <w:color w:val="000000"/>
        </w:rPr>
      </w:pPr>
      <w:r>
        <w:rPr>
          <w:color w:val="000000"/>
        </w:rPr>
        <w:t xml:space="preserve">27. </w:t>
      </w:r>
      <w:r>
        <w:rPr>
          <w:color w:val="000000"/>
        </w:rPr>
        <w:t xml:space="preserve">A. </w:t>
      </w:r>
      <w:r>
        <w:rPr>
          <w:rFonts w:ascii="Times New Roman" w:cs="Times New Roman" w:eastAsia="Times New Roman" w:hAnsi="Times New Roman"/>
          <w:color w:val="000000"/>
        </w:rPr>
        <w:t>Gradually</w:t>
      </w:r>
      <w:r>
        <w:rPr>
          <w:color w:val="000000"/>
        </w:rPr>
        <w:tab/>
      </w:r>
      <w:r>
        <w:rPr>
          <w:color w:val="000000"/>
        </w:rPr>
        <w:t xml:space="preserve">B. </w:t>
      </w:r>
      <w:r>
        <w:rPr>
          <w:rFonts w:ascii="Times New Roman" w:cs="Times New Roman" w:eastAsia="Times New Roman" w:hAnsi="Times New Roman"/>
          <w:color w:val="000000"/>
        </w:rPr>
        <w:t>Eventually</w:t>
      </w:r>
      <w:r>
        <w:rPr>
          <w:color w:val="000000"/>
        </w:rPr>
        <w:tab/>
      </w:r>
      <w:r>
        <w:rPr>
          <w:color w:val="000000"/>
        </w:rPr>
        <w:t xml:space="preserve">C. </w:t>
      </w:r>
      <w:r>
        <w:rPr>
          <w:rFonts w:ascii="Times New Roman" w:cs="Times New Roman" w:eastAsia="Times New Roman" w:hAnsi="Times New Roman"/>
          <w:color w:val="000000"/>
        </w:rPr>
        <w:t>Surprisingly</w:t>
      </w:r>
      <w:r>
        <w:rPr>
          <w:color w:val="000000"/>
        </w:rPr>
        <w:tab/>
      </w:r>
      <w:r>
        <w:rPr>
          <w:color w:val="000000"/>
        </w:rPr>
        <w:t xml:space="preserve">D. </w:t>
      </w:r>
      <w:r>
        <w:rPr>
          <w:rFonts w:ascii="Times New Roman" w:cs="Times New Roman" w:eastAsia="Times New Roman" w:hAnsi="Times New Roman"/>
          <w:color w:val="000000"/>
        </w:rPr>
        <w:t>Desperately</w:t>
      </w:r>
    </w:p>
    <w:p>
      <w:pPr>
        <w:tabs>
          <w:tab w:pos="2436" w:val="left"/>
          <w:tab w:pos="4873" w:val="left"/>
          <w:tab w:pos="7309" w:val="left"/>
        </w:tabs>
        <w:spacing w:line="360" w:lineRule="auto"/>
        <w:jc w:val="left"/>
        <w:textAlignment w:val="center"/>
        <w:rPr>
          <w:color w:val="000000"/>
        </w:rPr>
      </w:pPr>
      <w:r>
        <w:rPr>
          <w:color w:val="000000"/>
        </w:rPr>
        <w:t xml:space="preserve">28. </w:t>
      </w:r>
      <w:r>
        <w:rPr>
          <w:color w:val="000000"/>
        </w:rPr>
        <w:t xml:space="preserve">A. </w:t>
      </w:r>
      <w:r>
        <w:rPr>
          <w:rFonts w:ascii="Times New Roman" w:cs="Times New Roman" w:eastAsia="Times New Roman" w:hAnsi="Times New Roman"/>
          <w:color w:val="000000"/>
        </w:rPr>
        <w:t>email</w:t>
      </w:r>
      <w:r>
        <w:rPr>
          <w:color w:val="000000"/>
        </w:rPr>
        <w:tab/>
      </w:r>
      <w:r>
        <w:rPr>
          <w:color w:val="000000"/>
        </w:rPr>
        <w:t xml:space="preserve">B. </w:t>
      </w:r>
      <w:r>
        <w:rPr>
          <w:rFonts w:ascii="Times New Roman" w:cs="Times New Roman" w:eastAsia="Times New Roman" w:hAnsi="Times New Roman"/>
          <w:color w:val="000000"/>
        </w:rPr>
        <w:t>appeal</w:t>
      </w:r>
      <w:r>
        <w:rPr>
          <w:color w:val="000000"/>
        </w:rPr>
        <w:tab/>
      </w:r>
      <w:r>
        <w:rPr>
          <w:color w:val="000000"/>
        </w:rPr>
        <w:t xml:space="preserve">C. </w:t>
      </w:r>
      <w:r>
        <w:rPr>
          <w:rFonts w:ascii="Times New Roman" w:cs="Times New Roman" w:eastAsia="Times New Roman" w:hAnsi="Times New Roman"/>
          <w:color w:val="000000"/>
        </w:rPr>
        <w:t>option</w:t>
      </w:r>
      <w:r>
        <w:rPr>
          <w:color w:val="000000"/>
        </w:rPr>
        <w:tab/>
      </w:r>
      <w:r>
        <w:rPr>
          <w:color w:val="000000"/>
        </w:rPr>
        <w:t xml:space="preserve">D. </w:t>
      </w:r>
      <w:r>
        <w:rPr>
          <w:rFonts w:ascii="Times New Roman" w:cs="Times New Roman" w:eastAsia="Times New Roman" w:hAnsi="Times New Roman"/>
          <w:color w:val="000000"/>
        </w:rPr>
        <w:t>interview</w:t>
      </w:r>
    </w:p>
    <w:p>
      <w:pPr>
        <w:tabs>
          <w:tab w:pos="2436" w:val="left"/>
          <w:tab w:pos="4873" w:val="left"/>
          <w:tab w:pos="7309" w:val="left"/>
        </w:tabs>
        <w:spacing w:line="360" w:lineRule="auto"/>
        <w:jc w:val="left"/>
        <w:textAlignment w:val="center"/>
        <w:rPr>
          <w:color w:val="000000"/>
        </w:rPr>
      </w:pPr>
      <w:r>
        <w:rPr>
          <w:color w:val="000000"/>
        </w:rPr>
        <w:t xml:space="preserve">29. </w:t>
      </w:r>
      <w:r>
        <w:rPr>
          <w:color w:val="000000"/>
        </w:rPr>
        <w:t xml:space="preserve">A. </w:t>
      </w:r>
      <w:r>
        <w:rPr>
          <w:rFonts w:ascii="Times New Roman" w:cs="Times New Roman" w:eastAsia="Times New Roman" w:hAnsi="Times New Roman"/>
          <w:color w:val="000000"/>
        </w:rPr>
        <w:t>train</w:t>
      </w:r>
      <w:r>
        <w:rPr>
          <w:color w:val="000000"/>
        </w:rPr>
        <w:tab/>
      </w:r>
      <w:r>
        <w:rPr>
          <w:color w:val="000000"/>
        </w:rPr>
        <w:t xml:space="preserve">B. </w:t>
      </w:r>
      <w:r>
        <w:rPr>
          <w:rFonts w:ascii="Times New Roman" w:cs="Times New Roman" w:eastAsia="Times New Roman" w:hAnsi="Times New Roman"/>
          <w:color w:val="000000"/>
        </w:rPr>
        <w:t>persuade</w:t>
      </w:r>
      <w:r>
        <w:rPr>
          <w:color w:val="000000"/>
        </w:rPr>
        <w:tab/>
      </w:r>
      <w:r>
        <w:rPr>
          <w:color w:val="000000"/>
        </w:rPr>
        <w:t xml:space="preserve">C. </w:t>
      </w:r>
      <w:r>
        <w:rPr>
          <w:rFonts w:ascii="Times New Roman" w:cs="Times New Roman" w:eastAsia="Times New Roman" w:hAnsi="Times New Roman"/>
          <w:color w:val="000000"/>
        </w:rPr>
        <w:t>promise</w:t>
      </w:r>
      <w:r>
        <w:rPr>
          <w:color w:val="000000"/>
        </w:rPr>
        <w:tab/>
      </w:r>
      <w:r>
        <w:rPr>
          <w:color w:val="000000"/>
        </w:rPr>
        <w:t xml:space="preserve">D. </w:t>
      </w:r>
      <w:r>
        <w:rPr>
          <w:rFonts w:ascii="Times New Roman" w:cs="Times New Roman" w:eastAsia="Times New Roman" w:hAnsi="Times New Roman"/>
          <w:color w:val="000000"/>
        </w:rPr>
        <w:t>expect</w:t>
      </w:r>
    </w:p>
    <w:p>
      <w:pPr>
        <w:tabs>
          <w:tab w:pos="2436" w:val="left"/>
          <w:tab w:pos="4873" w:val="left"/>
          <w:tab w:pos="7309" w:val="left"/>
        </w:tabs>
        <w:spacing w:line="360" w:lineRule="auto"/>
        <w:jc w:val="left"/>
        <w:textAlignment w:val="center"/>
        <w:rPr>
          <w:color w:val="000000"/>
        </w:rPr>
      </w:pPr>
      <w:r>
        <w:rPr>
          <w:color w:val="000000"/>
        </w:rPr>
        <w:t xml:space="preserve">30. </w:t>
      </w:r>
      <w:r>
        <w:rPr>
          <w:color w:val="000000"/>
        </w:rPr>
        <w:t xml:space="preserve">A. </w:t>
      </w:r>
      <w:r>
        <w:rPr>
          <w:rFonts w:ascii="Times New Roman" w:cs="Times New Roman" w:eastAsia="Times New Roman" w:hAnsi="Times New Roman"/>
          <w:color w:val="000000"/>
        </w:rPr>
        <w:t>vocabulary</w:t>
      </w:r>
      <w:r>
        <w:rPr>
          <w:color w:val="000000"/>
        </w:rPr>
        <w:tab/>
      </w:r>
      <w:r>
        <w:rPr>
          <w:color w:val="000000"/>
        </w:rPr>
        <w:t xml:space="preserve">B. </w:t>
      </w:r>
      <w:r>
        <w:rPr>
          <w:rFonts w:ascii="Times New Roman" w:cs="Times New Roman" w:eastAsia="Times New Roman" w:hAnsi="Times New Roman"/>
          <w:color w:val="000000"/>
        </w:rPr>
        <w:t>wealth</w:t>
      </w:r>
      <w:r>
        <w:rPr>
          <w:color w:val="000000"/>
        </w:rPr>
        <w:tab/>
      </w:r>
      <w:r>
        <w:rPr>
          <w:color w:val="000000"/>
        </w:rPr>
        <w:t xml:space="preserve">C. </w:t>
      </w:r>
      <w:r>
        <w:rPr>
          <w:rFonts w:ascii="Times New Roman" w:cs="Times New Roman" w:eastAsia="Times New Roman" w:hAnsi="Times New Roman"/>
          <w:color w:val="000000"/>
        </w:rPr>
        <w:t>confidence</w:t>
      </w:r>
      <w:r>
        <w:rPr>
          <w:color w:val="000000"/>
        </w:rPr>
        <w:tab/>
      </w:r>
      <w:r>
        <w:rPr>
          <w:color w:val="000000"/>
        </w:rPr>
        <w:t xml:space="preserve">D. </w:t>
      </w:r>
      <w:r>
        <w:rPr>
          <w:rFonts w:ascii="Times New Roman" w:cs="Times New Roman" w:eastAsia="Times New Roman" w:hAnsi="Times New Roman"/>
          <w:color w:val="000000"/>
        </w:rPr>
        <w:t>strength</w:t>
      </w:r>
    </w:p>
    <w:p>
      <w:pPr>
        <w:tabs>
          <w:tab w:pos="2436" w:val="left"/>
          <w:tab w:pos="4873" w:val="left"/>
          <w:tab w:pos="7309" w:val="left"/>
        </w:tabs>
        <w:spacing w:line="360" w:lineRule="auto"/>
        <w:jc w:val="left"/>
        <w:textAlignment w:val="center"/>
        <w:rPr>
          <w:color w:val="000000"/>
        </w:rPr>
      </w:pPr>
      <w:r>
        <w:rPr>
          <w:color w:val="000000"/>
        </w:rPr>
        <w:t xml:space="preserve">31. </w:t>
      </w:r>
      <w:r>
        <w:rPr>
          <w:color w:val="000000"/>
        </w:rPr>
        <w:t xml:space="preserve">A. </w:t>
      </w:r>
      <w:r>
        <w:rPr>
          <w:rFonts w:ascii="Times New Roman" w:cs="Times New Roman" w:eastAsia="Times New Roman" w:hAnsi="Times New Roman"/>
          <w:color w:val="000000"/>
        </w:rPr>
        <w:t>remind</w:t>
      </w:r>
      <w:r>
        <w:rPr>
          <w:color w:val="000000"/>
        </w:rPr>
        <w:tab/>
      </w:r>
      <w:r>
        <w:rPr>
          <w:color w:val="000000"/>
        </w:rPr>
        <w:t xml:space="preserve">B. </w:t>
      </w:r>
      <w:r>
        <w:rPr>
          <w:rFonts w:ascii="Times New Roman" w:cs="Times New Roman" w:eastAsia="Times New Roman" w:hAnsi="Times New Roman"/>
          <w:color w:val="000000"/>
        </w:rPr>
        <w:t>abandon</w:t>
      </w:r>
      <w:r>
        <w:rPr>
          <w:color w:val="000000"/>
        </w:rPr>
        <w:tab/>
      </w:r>
      <w:r>
        <w:rPr>
          <w:color w:val="000000"/>
        </w:rPr>
        <w:t xml:space="preserve">C. </w:t>
      </w:r>
      <w:r>
        <w:rPr>
          <w:rFonts w:ascii="Times New Roman" w:cs="Times New Roman" w:eastAsia="Times New Roman" w:hAnsi="Times New Roman"/>
          <w:color w:val="000000"/>
        </w:rPr>
        <w:t>confirm</w:t>
      </w:r>
      <w:r>
        <w:rPr>
          <w:color w:val="000000"/>
        </w:rPr>
        <w:tab/>
      </w:r>
      <w:r>
        <w:rPr>
          <w:color w:val="000000"/>
        </w:rPr>
        <w:t xml:space="preserve">D. </w:t>
      </w:r>
      <w:r>
        <w:rPr>
          <w:rFonts w:ascii="Times New Roman" w:cs="Times New Roman" w:eastAsia="Times New Roman" w:hAnsi="Times New Roman"/>
          <w:color w:val="000000"/>
        </w:rPr>
        <w:t>define</w:t>
      </w:r>
    </w:p>
    <w:p>
      <w:pPr>
        <w:spacing w:line="360" w:lineRule="auto"/>
        <w:jc w:val="left"/>
        <w:textAlignment w:val="center"/>
        <w:rPr>
          <w:color w:val="000000"/>
        </w:rPr>
      </w:pPr>
      <w:r>
        <w:rPr>
          <w:rFonts w:ascii="宋体" w:cs="宋体" w:eastAsia="宋体" w:hAnsi="宋体"/>
          <w:b/>
          <w:color w:val="000000"/>
          <w:sz w:val="24"/>
        </w:rPr>
        <w:t>第二节</w:t>
      </w:r>
      <w:r>
        <w:rPr>
          <w:rFonts w:ascii="Times New Roman" w:cs="Times New Roman" w:eastAsia="Times New Roman" w:hAnsi="Times New Roman"/>
          <w:b/>
          <w:color w:val="000000"/>
          <w:sz w:val="24"/>
        </w:rPr>
        <w:t xml:space="preserve"> </w:t>
      </w:r>
      <w:r>
        <w:rPr>
          <w:rFonts w:ascii="宋体" w:cs="宋体" w:eastAsia="宋体" w:hAnsi="宋体"/>
          <w:b/>
          <w:color w:val="000000"/>
          <w:sz w:val="24"/>
        </w:rPr>
        <w:t>单词填空</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10</w:t>
      </w:r>
      <w:r>
        <w:rPr>
          <w:rFonts w:ascii="宋体" w:cs="宋体" w:eastAsia="宋体" w:hAnsi="宋体"/>
          <w:b/>
          <w:color w:val="000000"/>
          <w:sz w:val="24"/>
        </w:rPr>
        <w:t>小题</w:t>
      </w:r>
      <w:r>
        <w:rPr>
          <w:rFonts w:ascii="Times New Roman" w:cs="Times New Roman" w:eastAsia="Times New Roman" w:hAnsi="Times New Roman"/>
          <w:b/>
          <w:color w:val="000000"/>
          <w:sz w:val="24"/>
        </w:rPr>
        <w:t>;</w:t>
      </w:r>
      <w:r>
        <w:rPr>
          <w:rFonts w:ascii="宋体" w:cs="宋体" w:eastAsia="宋体" w:hAnsi="宋体"/>
          <w:b/>
          <w:color w:val="000000"/>
          <w:sz w:val="24"/>
        </w:rPr>
        <w:t>每小题</w:t>
      </w:r>
      <w:r>
        <w:rPr>
          <w:rFonts w:ascii="Times New Roman" w:cs="Times New Roman" w:eastAsia="Times New Roman" w:hAnsi="Times New Roman"/>
          <w:b/>
          <w:color w:val="000000"/>
          <w:sz w:val="24"/>
        </w:rPr>
        <w:t>1</w:t>
      </w:r>
      <w:r>
        <w:rPr>
          <w:rFonts w:ascii="宋体" w:cs="宋体" w:eastAsia="宋体" w:hAnsi="宋体"/>
          <w:b/>
          <w:color w:val="000000"/>
          <w:sz w:val="24"/>
        </w:rPr>
        <w:t>分，满分</w:t>
      </w:r>
      <w:r>
        <w:rPr>
          <w:rFonts w:ascii="Times New Roman" w:cs="Times New Roman" w:eastAsia="Times New Roman" w:hAnsi="Times New Roman"/>
          <w:b/>
          <w:color w:val="000000"/>
          <w:sz w:val="24"/>
        </w:rPr>
        <w:t>10</w:t>
      </w:r>
      <w:r>
        <w:rPr>
          <w:rFonts w:ascii="宋体" w:cs="宋体" w:eastAsia="宋体" w:hAnsi="宋体"/>
          <w:b/>
          <w:color w:val="000000"/>
          <w:sz w:val="24"/>
        </w:rPr>
        <w:t>分</w:t>
      </w:r>
      <w:r>
        <w:rPr>
          <w:rFonts w:ascii="Times New Roman" w:cs="Times New Roman" w:eastAsia="Times New Roman" w:hAnsi="Times New Roman"/>
          <w:b/>
          <w:color w:val="000000"/>
          <w:sz w:val="24"/>
        </w:rPr>
        <w:t>)</w:t>
      </w:r>
    </w:p>
    <w:p>
      <w:pPr>
        <w:spacing w:line="360" w:lineRule="auto"/>
        <w:jc w:val="left"/>
        <w:textAlignment w:val="center"/>
        <w:rPr>
          <w:color w:val="000000"/>
        </w:rPr>
      </w:pPr>
      <w:r>
        <w:rPr>
          <w:rFonts w:ascii="宋体" w:cs="宋体" w:eastAsia="宋体" w:hAnsi="宋体"/>
          <w:b/>
          <w:color w:val="000000"/>
          <w:sz w:val="24"/>
        </w:rPr>
        <w:t>根据所给句子和汉语提示写出选择性必修三所学单词的正确形式，每空一词。</w:t>
      </w:r>
    </w:p>
    <w:p>
      <w:pPr>
        <w:spacing w:line="360" w:lineRule="auto"/>
        <w:jc w:val="left"/>
        <w:textAlignment w:val="center"/>
        <w:rPr>
          <w:color w:val="000000"/>
        </w:rPr>
      </w:pPr>
      <w:r>
        <w:rPr>
          <w:color w:val="000000"/>
        </w:rPr>
        <w:t xml:space="preserve">32. </w:t>
      </w:r>
      <w:r>
        <w:rPr>
          <w:rFonts w:ascii="Times New Roman" w:cs="Times New Roman" w:eastAsia="Times New Roman" w:hAnsi="Times New Roman"/>
          <w:color w:val="000000"/>
        </w:rPr>
        <w:t xml:space="preserve">Asia continues to be the most </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有活力</w:t>
      </w:r>
      <w:r>
        <w:rPr>
          <w:rFonts w:ascii="Times New Roman" w:cs="Times New Roman" w:eastAsia="Times New Roman" w:hAnsi="Times New Roman"/>
          <w:color w:val="000000"/>
        </w:rPr>
        <w:t>) economic region in the world.(</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jc w:val="left"/>
        <w:textAlignment w:val="center"/>
        <w:rPr>
          <w:color w:val="000000"/>
        </w:rPr>
      </w:pPr>
      <w:r>
        <w:rPr>
          <w:color w:val="000000"/>
        </w:rPr>
        <w:t xml:space="preserve">33. </w:t>
      </w:r>
      <w:r>
        <w:rPr>
          <w:rFonts w:ascii="Times New Roman" w:cs="Times New Roman" w:eastAsia="Times New Roman" w:hAnsi="Times New Roman"/>
          <w:color w:val="000000"/>
        </w:rPr>
        <w:t xml:space="preserve">Boys mature more slowly than girls, both </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心理</w:t>
      </w:r>
      <w:r>
        <w:rPr>
          <w:rFonts w:ascii="Times New Roman" w:cs="Times New Roman" w:eastAsia="Times New Roman" w:hAnsi="Times New Roman"/>
          <w:color w:val="000000"/>
        </w:rPr>
        <w:t>) and physically.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jc w:val="left"/>
        <w:textAlignment w:val="center"/>
        <w:rPr>
          <w:color w:val="000000"/>
        </w:rPr>
      </w:pPr>
      <w:r>
        <w:rPr>
          <w:color w:val="000000"/>
        </w:rPr>
        <w:t xml:space="preserve">34. </w:t>
      </w:r>
      <w:r>
        <w:rPr>
          <w:rFonts w:ascii="Times New Roman" w:cs="Times New Roman" w:eastAsia="Times New Roman" w:hAnsi="Times New Roman"/>
          <w:color w:val="000000"/>
        </w:rPr>
        <w:t xml:space="preserve">Almost half the women surveyed said they had </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跳过</w:t>
      </w:r>
      <w:r>
        <w:rPr>
          <w:rFonts w:ascii="Times New Roman" w:cs="Times New Roman" w:eastAsia="Times New Roman" w:hAnsi="Times New Roman"/>
          <w:color w:val="000000"/>
        </w:rPr>
        <w:t>) one of the three meals to lose weight.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jc w:val="left"/>
        <w:textAlignment w:val="center"/>
        <w:rPr>
          <w:color w:val="000000"/>
        </w:rPr>
      </w:pPr>
      <w:r>
        <w:rPr>
          <w:color w:val="000000"/>
        </w:rPr>
        <w:t xml:space="preserve">35. </w:t>
      </w:r>
      <w:r>
        <w:rPr>
          <w:rFonts w:ascii="Times New Roman" w:cs="Times New Roman" w:eastAsia="Times New Roman" w:hAnsi="Times New Roman"/>
          <w:color w:val="000000"/>
        </w:rPr>
        <w:t xml:space="preserve">Calligraphy, which has a long history, is </w:t>
      </w:r>
      <w:r>
        <w:rPr>
          <w:color w:val="000000"/>
        </w:rPr>
        <w:t>________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视觉的</w:t>
      </w:r>
      <w:r>
        <w:rPr>
          <w:rFonts w:ascii="Times New Roman" w:cs="Times New Roman" w:eastAsia="Times New Roman" w:hAnsi="Times New Roman"/>
          <w:color w:val="000000"/>
        </w:rPr>
        <w:t>) art related to writing.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jc w:val="both"/>
        <w:textAlignment w:val="center"/>
        <w:rPr>
          <w:color w:val="000000"/>
        </w:rPr>
      </w:pPr>
      <w:r>
        <w:rPr>
          <w:color w:val="000000"/>
        </w:rPr>
        <w:t xml:space="preserve">36. </w:t>
      </w:r>
      <w:r>
        <w:rPr>
          <w:rFonts w:ascii="Times New Roman" w:cs="Times New Roman" w:eastAsia="Times New Roman" w:hAnsi="Times New Roman"/>
          <w:color w:val="000000"/>
        </w:rPr>
        <w:t xml:space="preserve">Chaplin was not just a genius, he was among the most </w:t>
      </w:r>
      <w:r>
        <w:rPr>
          <w:color w:val="000000"/>
        </w:rPr>
        <w:t>________</w:t>
      </w:r>
      <w:r>
        <w:rPr>
          <w:rFonts w:ascii="Times New Roman" w:cs="Times New Roman" w:eastAsia="Times New Roman" w:hAnsi="Times New Roman"/>
          <w:color w:val="000000"/>
        </w:rPr>
        <w:t xml:space="preserve"> (</w:t>
      </w:r>
      <w:r>
        <w:rPr>
          <w:rFonts w:ascii="宋体" w:cs="宋体" w:eastAsia="宋体" w:hAnsi="宋体"/>
          <w:color w:val="000000"/>
        </w:rPr>
        <w:t>有影响力的</w:t>
      </w:r>
      <w:r>
        <w:rPr>
          <w:rFonts w:ascii="Times New Roman" w:cs="Times New Roman" w:eastAsia="Times New Roman" w:hAnsi="Times New Roman"/>
          <w:color w:val="000000"/>
        </w:rPr>
        <w:t>) figures in film history.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jc w:val="left"/>
        <w:textAlignment w:val="center"/>
        <w:rPr>
          <w:color w:val="000000"/>
        </w:rPr>
      </w:pPr>
      <w:r>
        <w:rPr>
          <w:color w:val="000000"/>
        </w:rPr>
        <w:t xml:space="preserve">37. </w:t>
      </w:r>
      <w:r>
        <w:rPr>
          <w:rFonts w:ascii="Times New Roman" w:cs="Times New Roman" w:eastAsia="Times New Roman" w:hAnsi="Times New Roman"/>
          <w:color w:val="000000"/>
        </w:rPr>
        <w:t>The mountain’s deep valley and diverse wildlife will</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确保</w:t>
      </w:r>
      <w:r>
        <w:rPr>
          <w:rFonts w:ascii="Times New Roman" w:cs="Times New Roman" w:eastAsia="Times New Roman" w:hAnsi="Times New Roman"/>
          <w:color w:val="000000"/>
        </w:rPr>
        <w:t>) you a fantastic hiking experience.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jc w:val="left"/>
        <w:textAlignment w:val="center"/>
        <w:rPr>
          <w:color w:val="000000"/>
        </w:rPr>
      </w:pPr>
      <w:r>
        <w:rPr>
          <w:color w:val="000000"/>
        </w:rPr>
        <w:t xml:space="preserve">38. </w:t>
      </w:r>
      <w:r>
        <w:rPr>
          <w:rFonts w:ascii="Times New Roman" w:cs="Times New Roman" w:eastAsia="Times New Roman" w:hAnsi="Times New Roman"/>
          <w:color w:val="000000"/>
        </w:rPr>
        <w:t xml:space="preserve">John </w:t>
      </w:r>
      <w:r>
        <w:rPr>
          <w:color w:val="000000"/>
        </w:rPr>
        <w:t>______</w:t>
      </w:r>
      <w:r>
        <w:rPr>
          <w:rFonts w:ascii="Times New Roman" w:cs="Times New Roman" w:eastAsia="Times New Roman" w:hAnsi="Times New Roman"/>
          <w:color w:val="000000"/>
        </w:rPr>
        <w:t>(</w:t>
      </w:r>
      <w:r>
        <w:rPr>
          <w:rFonts w:ascii="宋体" w:cs="宋体" w:eastAsia="宋体" w:hAnsi="宋体"/>
          <w:color w:val="000000"/>
        </w:rPr>
        <w:t>提交</w:t>
      </w:r>
      <w:r>
        <w:rPr>
          <w:rFonts w:ascii="Times New Roman" w:cs="Times New Roman" w:eastAsia="Times New Roman" w:hAnsi="Times New Roman"/>
          <w:color w:val="000000"/>
        </w:rPr>
        <w:t>) a final draft of his essay on March 9.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jc w:val="both"/>
        <w:textAlignment w:val="center"/>
        <w:rPr>
          <w:color w:val="000000"/>
        </w:rPr>
      </w:pPr>
      <w:r>
        <w:rPr>
          <w:color w:val="000000"/>
        </w:rPr>
        <w:t xml:space="preserve">39. </w:t>
      </w:r>
      <w:r>
        <w:rPr>
          <w:rFonts w:ascii="Times New Roman" w:cs="Times New Roman" w:eastAsia="Times New Roman" w:hAnsi="Times New Roman"/>
          <w:color w:val="000000"/>
        </w:rPr>
        <w:t xml:space="preserve">Tang Yin gained </w:t>
      </w:r>
      <w:r>
        <w:rPr>
          <w:color w:val="000000"/>
        </w:rPr>
        <w:t>________</w:t>
      </w:r>
      <w:r>
        <w:rPr>
          <w:rFonts w:ascii="Times New Roman" w:cs="Times New Roman" w:eastAsia="Times New Roman" w:hAnsi="Times New Roman"/>
          <w:color w:val="000000"/>
        </w:rPr>
        <w:t xml:space="preserve"> (</w:t>
      </w:r>
      <w:r>
        <w:rPr>
          <w:rFonts w:ascii="宋体" w:cs="宋体" w:eastAsia="宋体" w:hAnsi="宋体"/>
          <w:color w:val="000000"/>
        </w:rPr>
        <w:t>认可</w:t>
      </w:r>
      <w:r>
        <w:rPr>
          <w:rFonts w:ascii="Times New Roman" w:cs="Times New Roman" w:eastAsia="Times New Roman" w:hAnsi="Times New Roman"/>
          <w:color w:val="000000"/>
        </w:rPr>
        <w:t>) as one of the greatest artists China has ever known.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jc w:val="left"/>
        <w:textAlignment w:val="center"/>
        <w:rPr>
          <w:color w:val="000000"/>
        </w:rPr>
      </w:pPr>
      <w:r>
        <w:rPr>
          <w:color w:val="000000"/>
        </w:rPr>
        <w:t xml:space="preserve">40. </w:t>
      </w:r>
      <w:r>
        <w:rPr>
          <w:color w:val="000000"/>
        </w:rPr>
        <w:t>______</w:t>
      </w:r>
      <w:r>
        <w:rPr>
          <w:rFonts w:ascii="宋体" w:cs="宋体" w:eastAsia="宋体" w:hAnsi="宋体"/>
          <w:color w:val="000000"/>
        </w:rPr>
        <w:t>（吸引）</w:t>
      </w:r>
      <w:r>
        <w:rPr>
          <w:rFonts w:ascii="Times New Roman" w:cs="Times New Roman" w:eastAsia="Times New Roman" w:hAnsi="Times New Roman"/>
          <w:color w:val="000000"/>
        </w:rPr>
        <w:t>in painting, John didn’t notice evening approaching.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jc w:val="left"/>
        <w:textAlignment w:val="center"/>
        <w:rPr>
          <w:color w:val="000000"/>
        </w:rPr>
      </w:pPr>
      <w:r>
        <w:rPr>
          <w:color w:val="000000"/>
        </w:rPr>
        <w:t xml:space="preserve">41. </w:t>
      </w:r>
      <w:r>
        <w:rPr>
          <w:rFonts w:ascii="Times New Roman" w:cs="Times New Roman" w:eastAsia="Times New Roman" w:hAnsi="Times New Roman"/>
          <w:color w:val="000000"/>
        </w:rPr>
        <w:t xml:space="preserve">Argentina’s economic </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政策</w:t>
      </w:r>
      <w:r>
        <w:rPr>
          <w:rFonts w:ascii="Times New Roman" w:cs="Times New Roman" w:eastAsia="Times New Roman" w:hAnsi="Times New Roman"/>
          <w:color w:val="000000"/>
        </w:rPr>
        <w:t>) were a hopeless mess.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jc w:val="left"/>
        <w:textAlignment w:val="center"/>
        <w:rPr>
          <w:color w:val="000000"/>
        </w:rPr>
      </w:pPr>
      <w:r>
        <w:rPr>
          <w:rFonts w:ascii="宋体" w:cs="宋体" w:eastAsia="宋体" w:hAnsi="宋体"/>
          <w:b/>
          <w:color w:val="000000"/>
          <w:sz w:val="24"/>
        </w:rPr>
        <w:t>第三节</w:t>
      </w:r>
      <w:r>
        <w:rPr>
          <w:rFonts w:ascii="Times New Roman" w:cs="Times New Roman" w:eastAsia="Times New Roman" w:hAnsi="Times New Roman"/>
          <w:b/>
          <w:color w:val="000000"/>
          <w:sz w:val="24"/>
        </w:rPr>
        <w:t xml:space="preserve"> </w:t>
      </w:r>
      <w:r>
        <w:rPr>
          <w:rFonts w:ascii="宋体" w:cs="宋体" w:eastAsia="宋体" w:hAnsi="宋体"/>
          <w:b/>
          <w:color w:val="000000"/>
          <w:sz w:val="24"/>
        </w:rPr>
        <w:t>短语填空</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5</w:t>
      </w:r>
      <w:r>
        <w:rPr>
          <w:rFonts w:ascii="宋体" w:cs="宋体" w:eastAsia="宋体" w:hAnsi="宋体"/>
          <w:b/>
          <w:color w:val="000000"/>
          <w:sz w:val="24"/>
        </w:rPr>
        <w:t>小题：每小题</w:t>
      </w:r>
      <w:r>
        <w:rPr>
          <w:rFonts w:ascii="Times New Roman" w:cs="Times New Roman" w:eastAsia="Times New Roman" w:hAnsi="Times New Roman"/>
          <w:b/>
          <w:color w:val="000000"/>
          <w:sz w:val="24"/>
        </w:rPr>
        <w:t>1</w:t>
      </w:r>
      <w:r>
        <w:rPr>
          <w:rFonts w:ascii="宋体" w:cs="宋体" w:eastAsia="宋体" w:hAnsi="宋体"/>
          <w:b/>
          <w:color w:val="000000"/>
          <w:sz w:val="24"/>
        </w:rPr>
        <w:t>分，满分</w:t>
      </w:r>
      <w:r>
        <w:rPr>
          <w:rFonts w:ascii="Times New Roman" w:cs="Times New Roman" w:eastAsia="Times New Roman" w:hAnsi="Times New Roman"/>
          <w:b/>
          <w:color w:val="000000"/>
          <w:sz w:val="24"/>
        </w:rPr>
        <w:t>5</w:t>
      </w:r>
      <w:r>
        <w:rPr>
          <w:rFonts w:ascii="宋体" w:cs="宋体" w:eastAsia="宋体" w:hAnsi="宋体"/>
          <w:b/>
          <w:color w:val="000000"/>
          <w:sz w:val="24"/>
        </w:rPr>
        <w:t>分</w:t>
      </w:r>
      <w:r>
        <w:rPr>
          <w:rFonts w:ascii="Times New Roman" w:cs="Times New Roman" w:eastAsia="Times New Roman" w:hAnsi="Times New Roman"/>
          <w:b/>
          <w:color w:val="000000"/>
          <w:sz w:val="24"/>
        </w:rPr>
        <w:t>)</w:t>
      </w:r>
    </w:p>
    <w:p>
      <w:pPr>
        <w:spacing w:line="360" w:lineRule="auto"/>
        <w:jc w:val="left"/>
        <w:textAlignment w:val="center"/>
        <w:rPr>
          <w:color w:val="000000"/>
        </w:rPr>
      </w:pPr>
      <w:r>
        <w:rPr>
          <w:rFonts w:ascii="宋体" w:cs="宋体" w:eastAsia="宋体" w:hAnsi="宋体"/>
          <w:b/>
          <w:color w:val="000000"/>
          <w:sz w:val="24"/>
        </w:rPr>
        <w:t>根据所给句子和汉语提示写出选择性必修三所学短语的正确形式，每空一词。</w:t>
      </w:r>
    </w:p>
    <w:p>
      <w:pPr>
        <w:spacing w:line="360" w:lineRule="auto"/>
        <w:jc w:val="left"/>
        <w:textAlignment w:val="center"/>
        <w:rPr>
          <w:color w:val="000000"/>
        </w:rPr>
      </w:pPr>
      <w:r>
        <w:rPr>
          <w:color w:val="000000"/>
        </w:rPr>
        <w:t xml:space="preserve">42. </w:t>
      </w:r>
      <w:r>
        <w:rPr>
          <w:rFonts w:ascii="Times New Roman" w:cs="Times New Roman" w:eastAsia="Times New Roman" w:hAnsi="Times New Roman"/>
          <w:color w:val="000000"/>
        </w:rPr>
        <w:t xml:space="preserve">Her ability to see beauty in ordinary things </w:t>
      </w:r>
      <w:r>
        <w:rPr>
          <w:color w:val="000000"/>
        </w:rPr>
        <w:t>______</w:t>
      </w:r>
      <w:r>
        <w:rPr>
          <w:rFonts w:ascii="Times New Roman" w:cs="Times New Roman" w:eastAsia="Times New Roman" w:hAnsi="Times New Roman"/>
          <w:color w:val="000000"/>
        </w:rPr>
        <w:t xml:space="preserve"> Lily </w:t>
      </w:r>
      <w:r>
        <w:rPr>
          <w:color w:val="000000"/>
        </w:rPr>
        <w:t>______</w:t>
      </w:r>
      <w:r>
        <w:rPr>
          <w:rFonts w:ascii="Times New Roman" w:cs="Times New Roman" w:eastAsia="Times New Roman" w:hAnsi="Times New Roman"/>
          <w:color w:val="000000"/>
        </w:rPr>
        <w:t xml:space="preserve"> </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使与众不同</w:t>
      </w:r>
      <w:r>
        <w:rPr>
          <w:rFonts w:ascii="Times New Roman" w:cs="Times New Roman" w:eastAsia="Times New Roman" w:hAnsi="Times New Roman"/>
          <w:color w:val="000000"/>
        </w:rPr>
        <w:t>) her classmates. (</w:t>
      </w:r>
      <w:r>
        <w:rPr>
          <w:rFonts w:ascii="宋体" w:cs="宋体" w:eastAsia="宋体" w:hAnsi="宋体"/>
          <w:color w:val="000000"/>
        </w:rPr>
        <w:t>根据汉语提示完成句子</w:t>
      </w:r>
      <w:r>
        <w:rPr>
          <w:rFonts w:ascii="Times New Roman" w:cs="Times New Roman" w:eastAsia="Times New Roman" w:hAnsi="Times New Roman"/>
          <w:color w:val="000000"/>
        </w:rPr>
        <w:t>)</w:t>
      </w:r>
    </w:p>
    <w:p>
      <w:pPr>
        <w:spacing w:line="360" w:lineRule="auto"/>
        <w:jc w:val="left"/>
        <w:textAlignment w:val="center"/>
        <w:rPr>
          <w:color w:val="000000"/>
        </w:rPr>
      </w:pPr>
      <w:r>
        <w:rPr>
          <w:color w:val="000000"/>
        </w:rPr>
        <w:t xml:space="preserve">43. </w:t>
      </w:r>
      <w:r>
        <w:rPr>
          <w:rFonts w:ascii="Times New Roman" w:cs="Times New Roman" w:eastAsia="Times New Roman" w:hAnsi="Times New Roman"/>
          <w:color w:val="000000"/>
        </w:rPr>
        <w:t xml:space="preserve">I </w:t>
      </w:r>
      <w:r>
        <w:rPr>
          <w:color w:val="000000"/>
        </w:rPr>
        <w:t>______</w:t>
      </w:r>
      <w:r>
        <w:rPr>
          <w:rFonts w:ascii="Times New Roman" w:cs="Times New Roman" w:eastAsia="Times New Roman" w:hAnsi="Times New Roman"/>
          <w:color w:val="000000"/>
        </w:rPr>
        <w:t xml:space="preserve"> (</w:t>
      </w:r>
      <w:r>
        <w:rPr>
          <w:rFonts w:ascii="宋体" w:cs="宋体" w:eastAsia="宋体" w:hAnsi="宋体"/>
          <w:color w:val="000000"/>
        </w:rPr>
        <w:t>下定决心</w:t>
      </w:r>
      <w:r>
        <w:rPr>
          <w:rFonts w:ascii="Times New Roman" w:cs="Times New Roman" w:eastAsia="Times New Roman" w:hAnsi="Times New Roman"/>
          <w:color w:val="000000"/>
        </w:rPr>
        <w:t>) between these two dishes that the restaurant offered. (</w:t>
      </w:r>
      <w:r>
        <w:rPr>
          <w:rFonts w:ascii="宋体" w:cs="宋体" w:eastAsia="宋体" w:hAnsi="宋体"/>
          <w:color w:val="000000"/>
        </w:rPr>
        <w:t>根据汉语提示完成句子</w:t>
      </w:r>
      <w:r>
        <w:rPr>
          <w:rFonts w:ascii="Times New Roman" w:cs="Times New Roman" w:eastAsia="Times New Roman" w:hAnsi="Times New Roman"/>
          <w:color w:val="000000"/>
        </w:rPr>
        <w:t>)</w:t>
      </w:r>
    </w:p>
    <w:p>
      <w:pPr>
        <w:spacing w:line="360" w:lineRule="auto"/>
        <w:jc w:val="left"/>
        <w:textAlignment w:val="center"/>
        <w:rPr>
          <w:color w:val="000000"/>
        </w:rPr>
      </w:pPr>
      <w:r>
        <w:rPr>
          <w:color w:val="000000"/>
        </w:rPr>
        <w:t>44</w:t>
      </w:r>
      <w:r>
        <w:rPr>
          <w:color w:val="000000"/>
          <w:position w:val="-22"/>
        </w:rPr>
        <w:drawing>
          <wp:inline>
            <wp:extent cx="31750" cy="889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cs="Times New Roman" w:eastAsia="Times New Roman" w:hAnsi="Times New Roman"/>
          <w:color w:val="000000"/>
        </w:rPr>
        <w:t xml:space="preserve">Many people </w:t>
      </w:r>
      <w:r>
        <w:rPr>
          <w:color w:val="000000"/>
        </w:rPr>
        <w:t>______</w:t>
      </w:r>
      <w:r>
        <w:rPr>
          <w:rFonts w:ascii="Times New Roman" w:cs="Times New Roman" w:eastAsia="Times New Roman" w:hAnsi="Times New Roman"/>
          <w:color w:val="000000"/>
        </w:rPr>
        <w:t xml:space="preserve"> </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依赖</w:t>
      </w:r>
      <w:r>
        <w:rPr>
          <w:rFonts w:ascii="Times New Roman" w:cs="Times New Roman" w:eastAsia="Times New Roman" w:hAnsi="Times New Roman"/>
          <w:color w:val="000000"/>
        </w:rPr>
        <w:t>) their cars to get to work every day. (</w:t>
      </w:r>
      <w:r>
        <w:rPr>
          <w:rFonts w:ascii="宋体" w:cs="宋体" w:eastAsia="宋体" w:hAnsi="宋体"/>
          <w:color w:val="000000"/>
        </w:rPr>
        <w:t>根据汉语提示完成句子</w:t>
      </w:r>
      <w:r>
        <w:rPr>
          <w:rFonts w:ascii="Times New Roman" w:cs="Times New Roman" w:eastAsia="Times New Roman" w:hAnsi="Times New Roman"/>
          <w:color w:val="000000"/>
        </w:rPr>
        <w:t>)</w:t>
      </w:r>
    </w:p>
    <w:p>
      <w:pPr>
        <w:spacing w:line="360" w:lineRule="auto"/>
        <w:jc w:val="left"/>
        <w:textAlignment w:val="center"/>
        <w:rPr>
          <w:color w:val="000000"/>
        </w:rPr>
      </w:pPr>
      <w:r>
        <w:rPr>
          <w:color w:val="000000"/>
        </w:rPr>
        <w:t xml:space="preserve">45. </w:t>
      </w:r>
      <w:r>
        <w:rPr>
          <w:color w:val="000000"/>
        </w:rPr>
        <w:t>______</w:t>
      </w:r>
      <w:r>
        <w:rPr>
          <w:rFonts w:ascii="Times New Roman" w:cs="Times New Roman" w:eastAsia="Times New Roman" w:hAnsi="Times New Roman"/>
          <w:color w:val="000000"/>
        </w:rPr>
        <w:t xml:space="preserve"> </w:t>
      </w:r>
      <w:r>
        <w:rPr>
          <w:color w:val="000000"/>
        </w:rPr>
        <w:t>______</w:t>
      </w:r>
      <w:r>
        <w:rPr>
          <w:rFonts w:ascii="Times New Roman" w:cs="Times New Roman" w:eastAsia="Times New Roman" w:hAnsi="Times New Roman"/>
          <w:color w:val="000000"/>
        </w:rPr>
        <w:t xml:space="preserve"> </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回应</w:t>
      </w:r>
      <w:r>
        <w:rPr>
          <w:rFonts w:ascii="Times New Roman" w:cs="Times New Roman" w:eastAsia="Times New Roman" w:hAnsi="Times New Roman"/>
          <w:color w:val="000000"/>
        </w:rPr>
        <w:t>) the customer’s complaint, the manager apologized and promised to solve the problem immediately. (</w:t>
      </w:r>
      <w:r>
        <w:rPr>
          <w:rFonts w:ascii="宋体" w:cs="宋体" w:eastAsia="宋体" w:hAnsi="宋体"/>
          <w:color w:val="000000"/>
        </w:rPr>
        <w:t>根据汉语提示完成句子</w:t>
      </w:r>
      <w:r>
        <w:rPr>
          <w:rFonts w:ascii="Times New Roman" w:cs="Times New Roman" w:eastAsia="Times New Roman" w:hAnsi="Times New Roman"/>
          <w:color w:val="000000"/>
        </w:rPr>
        <w:t>)</w:t>
      </w:r>
    </w:p>
    <w:p>
      <w:pPr>
        <w:spacing w:line="360" w:lineRule="auto"/>
        <w:jc w:val="left"/>
        <w:textAlignment w:val="center"/>
        <w:rPr>
          <w:color w:val="000000"/>
        </w:rPr>
      </w:pPr>
      <w:r>
        <w:rPr>
          <w:color w:val="000000"/>
        </w:rPr>
        <w:t xml:space="preserve">46. </w:t>
      </w:r>
      <w:r>
        <w:rPr>
          <w:rFonts w:ascii="Times New Roman" w:cs="Times New Roman" w:eastAsia="Times New Roman" w:hAnsi="Times New Roman"/>
          <w:color w:val="000000"/>
        </w:rPr>
        <w:t xml:space="preserve">Gentle wind of spring came, </w:t>
      </w:r>
      <w:r>
        <w:rPr>
          <w:color w:val="000000"/>
        </w:rPr>
        <w:t>______</w:t>
      </w:r>
      <w:r>
        <w:rPr>
          <w:rFonts w:ascii="Times New Roman" w:cs="Times New Roman" w:eastAsia="Times New Roman" w:hAnsi="Times New Roman"/>
          <w:color w:val="000000"/>
        </w:rPr>
        <w:t xml:space="preserve"> everything dull and lifeless </w:t>
      </w:r>
      <w:r>
        <w:rPr>
          <w:color w:val="000000"/>
        </w:rPr>
        <w:t>______</w:t>
      </w:r>
      <w:r>
        <w:rPr>
          <w:rFonts w:ascii="Times New Roman" w:cs="Times New Roman" w:eastAsia="Times New Roman" w:hAnsi="Times New Roman"/>
          <w:color w:val="000000"/>
        </w:rPr>
        <w:t xml:space="preserve"> </w:t>
      </w:r>
      <w:r>
        <w:rPr>
          <w:color w:val="000000"/>
        </w:rPr>
        <w:t>______</w:t>
      </w:r>
      <w:r>
        <w:rPr>
          <w:rFonts w:ascii="Times New Roman" w:cs="Times New Roman" w:eastAsia="Times New Roman" w:hAnsi="Times New Roman"/>
          <w:color w:val="000000"/>
        </w:rPr>
        <w:t xml:space="preserve"> (</w:t>
      </w:r>
      <w:r>
        <w:rPr>
          <w:rFonts w:ascii="宋体" w:cs="宋体" w:eastAsia="宋体" w:hAnsi="宋体"/>
          <w:color w:val="000000"/>
        </w:rPr>
        <w:t>使……鲜活起来</w:t>
      </w:r>
      <w:r>
        <w:rPr>
          <w:rFonts w:ascii="Times New Roman" w:cs="Times New Roman" w:eastAsia="Times New Roman" w:hAnsi="Times New Roman"/>
          <w:color w:val="000000"/>
        </w:rPr>
        <w:t>). (</w:t>
      </w:r>
      <w:r>
        <w:rPr>
          <w:rFonts w:ascii="宋体" w:cs="宋体" w:eastAsia="宋体" w:hAnsi="宋体"/>
          <w:color w:val="000000"/>
        </w:rPr>
        <w:t>根据汉语提示完成句子</w:t>
      </w:r>
      <w:r>
        <w:rPr>
          <w:rFonts w:ascii="Times New Roman" w:cs="Times New Roman" w:eastAsia="Times New Roman" w:hAnsi="Times New Roman"/>
          <w:color w:val="000000"/>
        </w:rPr>
        <w:t>)</w:t>
      </w:r>
    </w:p>
    <w:p>
      <w:pPr>
        <w:spacing w:line="360" w:lineRule="auto"/>
        <w:jc w:val="left"/>
        <w:textAlignment w:val="center"/>
        <w:rPr>
          <w:color w:val="000000"/>
        </w:rPr>
      </w:pPr>
      <w:r>
        <w:rPr>
          <w:rFonts w:ascii="宋体" w:cs="宋体" w:eastAsia="宋体" w:hAnsi="宋体"/>
          <w:b/>
          <w:color w:val="000000"/>
          <w:sz w:val="24"/>
        </w:rPr>
        <w:t>第四节</w:t>
      </w:r>
      <w:r>
        <w:rPr>
          <w:rFonts w:ascii="Times New Roman" w:cs="Times New Roman" w:eastAsia="Times New Roman" w:hAnsi="Times New Roman"/>
          <w:b/>
          <w:color w:val="000000"/>
          <w:sz w:val="24"/>
        </w:rPr>
        <w:t xml:space="preserve"> </w:t>
      </w:r>
      <w:r>
        <w:rPr>
          <w:rFonts w:ascii="宋体" w:cs="宋体" w:eastAsia="宋体" w:hAnsi="宋体"/>
          <w:b/>
          <w:color w:val="000000"/>
          <w:sz w:val="24"/>
        </w:rPr>
        <w:t>单句语法填空</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5</w:t>
      </w:r>
      <w:r>
        <w:rPr>
          <w:rFonts w:ascii="宋体" w:cs="宋体" w:eastAsia="宋体" w:hAnsi="宋体"/>
          <w:b/>
          <w:color w:val="000000"/>
          <w:sz w:val="24"/>
        </w:rPr>
        <w:t>小题</w:t>
      </w:r>
      <w:r>
        <w:rPr>
          <w:rFonts w:ascii="Times New Roman" w:cs="Times New Roman" w:eastAsia="Times New Roman" w:hAnsi="Times New Roman"/>
          <w:b/>
          <w:color w:val="000000"/>
          <w:sz w:val="24"/>
        </w:rPr>
        <w:t>;</w:t>
      </w:r>
      <w:r>
        <w:rPr>
          <w:rFonts w:ascii="宋体" w:cs="宋体" w:eastAsia="宋体" w:hAnsi="宋体"/>
          <w:b/>
          <w:color w:val="000000"/>
          <w:sz w:val="24"/>
        </w:rPr>
        <w:t>每小题</w:t>
      </w:r>
      <w:r>
        <w:rPr>
          <w:rFonts w:ascii="Times New Roman" w:cs="Times New Roman" w:eastAsia="Times New Roman" w:hAnsi="Times New Roman"/>
          <w:b/>
          <w:color w:val="000000"/>
          <w:sz w:val="24"/>
        </w:rPr>
        <w:t>1</w:t>
      </w:r>
      <w:r>
        <w:rPr>
          <w:rFonts w:ascii="宋体" w:cs="宋体" w:eastAsia="宋体" w:hAnsi="宋体"/>
          <w:b/>
          <w:color w:val="000000"/>
          <w:sz w:val="24"/>
        </w:rPr>
        <w:t>分，满分</w:t>
      </w:r>
      <w:r>
        <w:rPr>
          <w:rFonts w:ascii="Times New Roman" w:cs="Times New Roman" w:eastAsia="Times New Roman" w:hAnsi="Times New Roman"/>
          <w:b/>
          <w:color w:val="000000"/>
          <w:sz w:val="24"/>
        </w:rPr>
        <w:t>5</w:t>
      </w:r>
      <w:r>
        <w:rPr>
          <w:rFonts w:ascii="宋体" w:cs="宋体" w:eastAsia="宋体" w:hAnsi="宋体"/>
          <w:b/>
          <w:color w:val="000000"/>
          <w:sz w:val="24"/>
        </w:rPr>
        <w:t>分</w:t>
      </w:r>
      <w:r>
        <w:rPr>
          <w:rFonts w:ascii="Times New Roman" w:cs="Times New Roman" w:eastAsia="Times New Roman" w:hAnsi="Times New Roman"/>
          <w:b/>
          <w:color w:val="000000"/>
          <w:sz w:val="24"/>
        </w:rPr>
        <w:t>)</w:t>
      </w:r>
    </w:p>
    <w:p>
      <w:pPr>
        <w:spacing w:line="360" w:lineRule="auto"/>
        <w:jc w:val="left"/>
        <w:textAlignment w:val="center"/>
        <w:rPr>
          <w:color w:val="000000"/>
        </w:rPr>
      </w:pPr>
      <w:r>
        <w:rPr>
          <w:rFonts w:ascii="宋体" w:cs="宋体" w:eastAsia="宋体" w:hAnsi="宋体"/>
          <w:b/>
          <w:color w:val="000000"/>
          <w:sz w:val="24"/>
        </w:rPr>
        <w:t>在空白处填入一个适当的单词或括号内单词的正确形式</w:t>
      </w:r>
      <w:r>
        <w:rPr>
          <w:rFonts w:ascii="Times New Roman" w:cs="Times New Roman" w:eastAsia="Times New Roman" w:hAnsi="Times New Roman"/>
          <w:b/>
          <w:color w:val="000000"/>
          <w:sz w:val="24"/>
        </w:rPr>
        <w:t>(</w:t>
      </w:r>
      <w:r>
        <w:rPr>
          <w:rFonts w:ascii="宋体" w:cs="宋体" w:eastAsia="宋体" w:hAnsi="宋体"/>
          <w:b/>
          <w:color w:val="000000"/>
          <w:sz w:val="24"/>
        </w:rPr>
        <w:t>不超过三个单词</w:t>
      </w:r>
      <w:r>
        <w:rPr>
          <w:rFonts w:ascii="Times New Roman" w:cs="Times New Roman" w:eastAsia="Times New Roman" w:hAnsi="Times New Roman"/>
          <w:b/>
          <w:color w:val="000000"/>
          <w:sz w:val="24"/>
        </w:rPr>
        <w:t>)</w:t>
      </w:r>
      <w:r>
        <w:rPr>
          <w:rFonts w:ascii="宋体" w:cs="宋体" w:eastAsia="宋体" w:hAnsi="宋体"/>
          <w:b/>
          <w:color w:val="000000"/>
          <w:sz w:val="24"/>
        </w:rPr>
        <w:t>。</w:t>
      </w:r>
    </w:p>
    <w:p>
      <w:pPr>
        <w:spacing w:line="360" w:lineRule="auto"/>
        <w:jc w:val="left"/>
        <w:textAlignment w:val="center"/>
        <w:rPr>
          <w:color w:val="000000"/>
        </w:rPr>
      </w:pPr>
      <w:r>
        <w:rPr>
          <w:color w:val="000000"/>
        </w:rPr>
        <w:t xml:space="preserve">47. </w:t>
      </w:r>
      <w:r>
        <w:rPr>
          <w:rFonts w:ascii="Times New Roman" w:cs="Times New Roman" w:eastAsia="Times New Roman" w:hAnsi="Times New Roman"/>
          <w:color w:val="000000"/>
        </w:rPr>
        <w:t xml:space="preserve">It is impossible </w:t>
      </w:r>
      <w:r>
        <w:rPr>
          <w:color w:val="000000"/>
        </w:rPr>
        <w:t>______</w:t>
      </w:r>
      <w:r>
        <w:rPr>
          <w:color w:val="000000"/>
        </w:rPr>
        <w:t xml:space="preserve"> </w:t>
      </w:r>
      <w:r>
        <w:rPr>
          <w:rFonts w:ascii="Times New Roman" w:cs="Times New Roman" w:eastAsia="Times New Roman" w:hAnsi="Times New Roman"/>
          <w:color w:val="000000"/>
        </w:rPr>
        <w:t>(make) up for lost time. (</w:t>
      </w:r>
      <w:r>
        <w:rPr>
          <w:rFonts w:ascii="宋体" w:cs="宋体" w:eastAsia="宋体" w:hAnsi="宋体"/>
          <w:color w:val="000000"/>
        </w:rPr>
        <w:t>所给词的适当形式填空</w:t>
      </w:r>
      <w:r>
        <w:rPr>
          <w:rFonts w:ascii="Times New Roman" w:cs="Times New Roman" w:eastAsia="Times New Roman" w:hAnsi="Times New Roman"/>
          <w:color w:val="000000"/>
        </w:rPr>
        <w:t>)</w:t>
      </w:r>
    </w:p>
    <w:p>
      <w:pPr>
        <w:spacing w:line="360" w:lineRule="auto"/>
        <w:jc w:val="left"/>
        <w:textAlignment w:val="center"/>
        <w:rPr>
          <w:color w:val="000000"/>
        </w:rPr>
      </w:pPr>
      <w:r>
        <w:rPr>
          <w:color w:val="000000"/>
        </w:rPr>
        <w:t xml:space="preserve">48. </w:t>
      </w:r>
      <w:r>
        <w:rPr>
          <w:rFonts w:ascii="Times New Roman" w:cs="Times New Roman" w:eastAsia="Times New Roman" w:hAnsi="Times New Roman"/>
          <w:color w:val="000000"/>
        </w:rPr>
        <w:t>While diabetes (</w:t>
      </w:r>
      <w:r>
        <w:rPr>
          <w:rFonts w:ascii="宋体" w:cs="宋体" w:eastAsia="宋体" w:hAnsi="宋体"/>
          <w:color w:val="000000"/>
        </w:rPr>
        <w:t>糖尿病</w:t>
      </w:r>
      <w:r>
        <w:rPr>
          <w:rFonts w:ascii="Times New Roman" w:cs="Times New Roman" w:eastAsia="Times New Roman" w:hAnsi="Times New Roman"/>
          <w:color w:val="000000"/>
        </w:rPr>
        <w:t xml:space="preserve">) is a preventable and manageable disease, it can be very serious if </w:t>
      </w:r>
      <w:r>
        <w:rPr>
          <w:color w:val="000000"/>
        </w:rPr>
        <w:t>______</w:t>
      </w:r>
      <w:r>
        <w:rPr>
          <w:color w:val="000000"/>
        </w:rPr>
        <w:t xml:space="preserve"> </w:t>
      </w:r>
      <w:r>
        <w:rPr>
          <w:rFonts w:ascii="Times New Roman" w:cs="Times New Roman" w:eastAsia="Times New Roman" w:hAnsi="Times New Roman"/>
          <w:color w:val="000000"/>
        </w:rPr>
        <w:t>(leave) untreated. (</w:t>
      </w:r>
      <w:r>
        <w:rPr>
          <w:rFonts w:ascii="宋体" w:cs="宋体" w:eastAsia="宋体" w:hAnsi="宋体"/>
          <w:color w:val="000000"/>
        </w:rPr>
        <w:t>所给词的适当形式填空</w:t>
      </w:r>
      <w:r>
        <w:rPr>
          <w:rFonts w:ascii="Times New Roman" w:cs="Times New Roman" w:eastAsia="Times New Roman" w:hAnsi="Times New Roman"/>
          <w:color w:val="000000"/>
        </w:rPr>
        <w:t>)</w:t>
      </w:r>
    </w:p>
    <w:p>
      <w:pPr>
        <w:spacing w:line="360" w:lineRule="auto"/>
        <w:jc w:val="left"/>
        <w:textAlignment w:val="center"/>
        <w:rPr>
          <w:color w:val="000000"/>
        </w:rPr>
      </w:pPr>
      <w:r>
        <w:rPr>
          <w:color w:val="000000"/>
        </w:rPr>
        <w:t xml:space="preserve">49. </w:t>
      </w:r>
      <w:r>
        <w:rPr>
          <w:rFonts w:ascii="Times New Roman" w:cs="Times New Roman" w:eastAsia="Times New Roman" w:hAnsi="Times New Roman"/>
          <w:color w:val="000000"/>
        </w:rPr>
        <w:t xml:space="preserve">This is just a small taste of </w:t>
      </w:r>
      <w:r>
        <w:rPr>
          <w:color w:val="000000"/>
        </w:rPr>
        <w:t>______</w:t>
      </w:r>
      <w:r>
        <w:rPr>
          <w:rFonts w:ascii="Times New Roman" w:cs="Times New Roman" w:eastAsia="Times New Roman" w:hAnsi="Times New Roman"/>
          <w:color w:val="000000"/>
        </w:rPr>
        <w:t xml:space="preserve"> is in store for you in this exhibition. (</w:t>
      </w:r>
      <w:r>
        <w:rPr>
          <w:rFonts w:ascii="宋体" w:cs="宋体" w:eastAsia="宋体" w:hAnsi="宋体"/>
          <w:color w:val="000000"/>
        </w:rPr>
        <w:t>用适当的词填空</w:t>
      </w:r>
      <w:r>
        <w:rPr>
          <w:rFonts w:ascii="Times New Roman" w:cs="Times New Roman" w:eastAsia="Times New Roman" w:hAnsi="Times New Roman"/>
          <w:color w:val="000000"/>
        </w:rPr>
        <w:t>)</w:t>
      </w:r>
    </w:p>
    <w:p>
      <w:pPr>
        <w:spacing w:line="360" w:lineRule="auto"/>
        <w:jc w:val="left"/>
        <w:textAlignment w:val="center"/>
        <w:rPr>
          <w:color w:val="000000"/>
        </w:rPr>
      </w:pPr>
      <w:r>
        <w:rPr>
          <w:color w:val="000000"/>
        </w:rPr>
        <w:t xml:space="preserve">50. </w:t>
      </w:r>
      <w:r>
        <w:rPr>
          <w:rFonts w:ascii="Times New Roman" w:cs="Times New Roman" w:eastAsia="Times New Roman" w:hAnsi="Times New Roman"/>
          <w:color w:val="000000"/>
        </w:rPr>
        <w:t xml:space="preserve">To be kind to the enemy is </w:t>
      </w:r>
      <w:r>
        <w:rPr>
          <w:color w:val="000000"/>
        </w:rPr>
        <w:t>______</w:t>
      </w:r>
      <w:r>
        <w:rPr>
          <w:rFonts w:ascii="Times New Roman" w:cs="Times New Roman" w:eastAsia="Times New Roman" w:hAnsi="Times New Roman"/>
          <w:color w:val="000000"/>
        </w:rPr>
        <w:t xml:space="preserve"> (be) cruel to the people. (</w:t>
      </w:r>
      <w:r>
        <w:rPr>
          <w:rFonts w:ascii="宋体" w:cs="宋体" w:eastAsia="宋体" w:hAnsi="宋体"/>
          <w:color w:val="000000"/>
        </w:rPr>
        <w:t>所给词的适当形式填空）</w:t>
      </w:r>
    </w:p>
    <w:p>
      <w:pPr>
        <w:spacing w:line="360" w:lineRule="auto"/>
        <w:jc w:val="left"/>
        <w:textAlignment w:val="center"/>
        <w:rPr>
          <w:color w:val="000000"/>
        </w:rPr>
      </w:pPr>
      <w:r>
        <w:rPr>
          <w:color w:val="000000"/>
        </w:rPr>
        <w:t xml:space="preserve">51. </w:t>
      </w:r>
      <w:r>
        <w:rPr>
          <w:rFonts w:ascii="Times New Roman" w:cs="Times New Roman" w:eastAsia="Times New Roman" w:hAnsi="Times New Roman"/>
          <w:color w:val="000000"/>
        </w:rPr>
        <w:t xml:space="preserve">The rise in temperature has led to an increase in extreme weather and natural disasters worldwide, not only </w:t>
      </w:r>
      <w:r>
        <w:rPr>
          <w:color w:val="000000"/>
        </w:rPr>
        <w:t>______</w:t>
      </w:r>
      <w:r>
        <w:rPr>
          <w:color w:val="000000"/>
        </w:rPr>
        <w:t xml:space="preserve"> </w:t>
      </w:r>
      <w:r>
        <w:rPr>
          <w:rFonts w:ascii="Times New Roman" w:cs="Times New Roman" w:eastAsia="Times New Roman" w:hAnsi="Times New Roman"/>
          <w:color w:val="000000"/>
        </w:rPr>
        <w:t>(cause) serious damage, but also costing human lives. (</w:t>
      </w:r>
      <w:r>
        <w:rPr>
          <w:rFonts w:ascii="宋体" w:cs="宋体" w:eastAsia="宋体" w:hAnsi="宋体"/>
          <w:color w:val="000000"/>
        </w:rPr>
        <w:t>所给词的适当形式填空</w:t>
      </w:r>
      <w:r>
        <w:rPr>
          <w:rFonts w:ascii="Times New Roman" w:cs="Times New Roman" w:eastAsia="Times New Roman" w:hAnsi="Times New Roman"/>
          <w:color w:val="000000"/>
        </w:rPr>
        <w:t>)</w:t>
      </w:r>
    </w:p>
    <w:p>
      <w:pPr>
        <w:spacing w:line="360" w:lineRule="auto"/>
        <w:jc w:val="left"/>
        <w:textAlignment w:val="center"/>
        <w:rPr>
          <w:color w:val="000000"/>
        </w:rPr>
      </w:pPr>
      <w:r>
        <w:rPr>
          <w:rFonts w:ascii="宋体" w:cs="宋体" w:eastAsia="宋体" w:hAnsi="宋体"/>
          <w:b/>
          <w:color w:val="000000"/>
          <w:sz w:val="24"/>
        </w:rPr>
        <w:t>第四部分</w:t>
      </w:r>
      <w:r>
        <w:rPr>
          <w:rFonts w:ascii="Times New Roman" w:cs="Times New Roman" w:eastAsia="Times New Roman" w:hAnsi="Times New Roman"/>
          <w:b/>
          <w:color w:val="000000"/>
          <w:sz w:val="24"/>
        </w:rPr>
        <w:t xml:space="preserve"> </w:t>
      </w:r>
      <w:r>
        <w:rPr>
          <w:rFonts w:ascii="宋体" w:cs="宋体" w:eastAsia="宋体" w:hAnsi="宋体"/>
          <w:b/>
          <w:color w:val="000000"/>
          <w:sz w:val="24"/>
        </w:rPr>
        <w:t>写作</w:t>
      </w:r>
      <w:r>
        <w:rPr>
          <w:rFonts w:ascii="Times New Roman" w:cs="Times New Roman" w:eastAsia="Times New Roman" w:hAnsi="Times New Roman"/>
          <w:b/>
          <w:color w:val="000000"/>
          <w:sz w:val="24"/>
        </w:rPr>
        <w:t>(</w:t>
      </w:r>
      <w:r>
        <w:rPr>
          <w:rFonts w:ascii="宋体" w:cs="宋体" w:eastAsia="宋体" w:hAnsi="宋体"/>
          <w:b/>
          <w:color w:val="000000"/>
          <w:sz w:val="24"/>
        </w:rPr>
        <w:t>满分</w:t>
      </w:r>
      <w:r>
        <w:rPr>
          <w:rFonts w:ascii="Times New Roman" w:cs="Times New Roman" w:eastAsia="Times New Roman" w:hAnsi="Times New Roman"/>
          <w:b/>
          <w:color w:val="000000"/>
          <w:sz w:val="24"/>
        </w:rPr>
        <w:t>25</w:t>
      </w:r>
      <w:r>
        <w:rPr>
          <w:rFonts w:ascii="宋体" w:cs="宋体" w:eastAsia="宋体" w:hAnsi="宋体"/>
          <w:b/>
          <w:color w:val="000000"/>
          <w:sz w:val="24"/>
        </w:rPr>
        <w:t>分</w:t>
      </w:r>
      <w:r>
        <w:rPr>
          <w:rFonts w:ascii="Times New Roman" w:cs="Times New Roman" w:eastAsia="Times New Roman" w:hAnsi="Times New Roman"/>
          <w:b/>
          <w:color w:val="000000"/>
          <w:sz w:val="24"/>
        </w:rPr>
        <w:t>)</w:t>
      </w:r>
    </w:p>
    <w:p>
      <w:pPr>
        <w:spacing w:line="360" w:lineRule="auto"/>
        <w:jc w:val="left"/>
        <w:textAlignment w:val="center"/>
        <w:rPr>
          <w:color w:val="000000"/>
        </w:rPr>
      </w:pPr>
      <w:r>
        <w:rPr>
          <w:color w:val="000000"/>
        </w:rPr>
        <w:t xml:space="preserve">52. </w:t>
      </w:r>
      <w:r>
        <w:rPr>
          <w:rFonts w:ascii="宋体" w:cs="宋体" w:eastAsia="宋体" w:hAnsi="宋体"/>
          <w:color w:val="000000"/>
        </w:rPr>
        <w:t>假定你是校学生会主席李华，你校将举办一场关于高考英语备考的讲座。请你根据以下信息，用英语写一则书面通知。</w:t>
      </w:r>
    </w:p>
    <w:p>
      <w:pPr>
        <w:spacing w:line="360" w:lineRule="auto"/>
        <w:jc w:val="left"/>
        <w:textAlignment w:val="center"/>
        <w:rPr>
          <w:color w:val="000000"/>
        </w:rPr>
      </w:pPr>
      <w:r>
        <w:rPr>
          <w:rFonts w:ascii="宋体" w:cs="宋体" w:eastAsia="宋体" w:hAnsi="宋体"/>
          <w:color w:val="000000"/>
        </w:rPr>
        <w:t>内容包括：</w:t>
      </w:r>
      <w:r>
        <w:rPr>
          <w:rFonts w:ascii="Times New Roman" w:cs="Times New Roman" w:eastAsia="Times New Roman" w:hAnsi="Times New Roman"/>
          <w:color w:val="000000"/>
        </w:rPr>
        <w:t>1.</w:t>
      </w:r>
      <w:r>
        <w:rPr>
          <w:rFonts w:ascii="宋体" w:cs="宋体" w:eastAsia="宋体" w:hAnsi="宋体"/>
          <w:color w:val="000000"/>
        </w:rPr>
        <w:t>讲座时间和地点；</w:t>
      </w:r>
    </w:p>
    <w:p>
      <w:pPr>
        <w:spacing w:line="360" w:lineRule="auto"/>
        <w:jc w:val="left"/>
        <w:textAlignment w:val="center"/>
        <w:rPr>
          <w:color w:val="000000"/>
        </w:rPr>
      </w:pPr>
      <w:r>
        <w:rPr>
          <w:rFonts w:ascii="Times New Roman" w:cs="Times New Roman" w:eastAsia="Times New Roman" w:hAnsi="Times New Roman"/>
          <w:color w:val="000000"/>
        </w:rPr>
        <w:t>2.</w:t>
      </w:r>
      <w:r>
        <w:rPr>
          <w:rFonts w:ascii="宋体" w:cs="宋体" w:eastAsia="宋体" w:hAnsi="宋体"/>
          <w:color w:val="000000"/>
        </w:rPr>
        <w:t>主讲人和讲座内容介绍。</w:t>
      </w:r>
    </w:p>
    <w:p>
      <w:pPr>
        <w:spacing w:line="360" w:lineRule="auto"/>
        <w:jc w:val="left"/>
        <w:textAlignment w:val="center"/>
        <w:rPr>
          <w:color w:val="000000"/>
        </w:rPr>
      </w:pPr>
      <w:r>
        <w:rPr>
          <w:rFonts w:ascii="Times New Roman" w:cs="Times New Roman" w:eastAsia="Times New Roman" w:hAnsi="Times New Roman"/>
          <w:color w:val="000000"/>
        </w:rPr>
        <w:t>3.</w:t>
      </w:r>
      <w:r>
        <w:rPr>
          <w:rFonts w:ascii="宋体" w:cs="宋体" w:eastAsia="宋体" w:hAnsi="宋体"/>
          <w:color w:val="000000"/>
        </w:rPr>
        <w:t>注意事项：</w:t>
      </w:r>
      <w:r>
        <w:rPr>
          <w:rFonts w:ascii="Times New Roman" w:cs="Times New Roman" w:eastAsia="Times New Roman" w:hAnsi="Times New Roman"/>
          <w:color w:val="000000"/>
        </w:rPr>
        <w:t>1.</w:t>
      </w:r>
      <w:r>
        <w:rPr>
          <w:rFonts w:ascii="宋体" w:cs="宋体" w:eastAsia="宋体" w:hAnsi="宋体"/>
          <w:color w:val="000000"/>
        </w:rPr>
        <w:t>词数</w:t>
      </w:r>
      <w:r>
        <w:rPr>
          <w:rFonts w:ascii="Times New Roman" w:cs="Times New Roman" w:eastAsia="Times New Roman" w:hAnsi="Times New Roman"/>
          <w:color w:val="000000"/>
        </w:rPr>
        <w:t>100</w:t>
      </w:r>
      <w:r>
        <w:rPr>
          <w:rFonts w:ascii="宋体" w:cs="宋体" w:eastAsia="宋体" w:hAnsi="宋体"/>
          <w:color w:val="000000"/>
        </w:rPr>
        <w:t>字左右；</w:t>
      </w:r>
    </w:p>
    <w:p>
      <w:pPr>
        <w:spacing w:line="360" w:lineRule="auto"/>
        <w:jc w:val="left"/>
        <w:textAlignment w:val="center"/>
        <w:rPr>
          <w:color w:val="000000"/>
        </w:rPr>
      </w:pPr>
      <w:r>
        <w:rPr>
          <w:rFonts w:ascii="Times New Roman" w:cs="Times New Roman" w:eastAsia="Times New Roman" w:hAnsi="Times New Roman"/>
          <w:color w:val="000000"/>
        </w:rPr>
        <w:t>2.</w:t>
      </w:r>
      <w:r>
        <w:rPr>
          <w:rFonts w:ascii="宋体" w:cs="宋体" w:eastAsia="宋体" w:hAnsi="宋体"/>
          <w:color w:val="000000"/>
        </w:rPr>
        <w:t>可以适当增加细节，以使行文连贯。</w:t>
      </w:r>
    </w:p>
    <w:p>
      <w:pPr>
        <w:spacing w:line="360" w:lineRule="auto"/>
        <w:jc w:val="center"/>
        <w:textAlignment w:val="center"/>
        <w:rPr>
          <w:color w:val="000000"/>
        </w:rPr>
      </w:pPr>
      <w:r>
        <w:rPr>
          <w:rFonts w:ascii="Times New Roman" w:cs="Times New Roman" w:eastAsia="Times New Roman" w:hAnsi="Times New Roman"/>
          <w:color w:val="000000"/>
        </w:rPr>
        <w:t>Notice</w:t>
      </w:r>
    </w:p>
    <w:p>
      <w:pPr>
        <w:spacing w:line="360" w:lineRule="auto"/>
        <w:jc w:val="left"/>
        <w:textAlignment w:val="center"/>
        <w:rPr>
          <w:color w:val="000000"/>
        </w:rPr>
      </w:pPr>
      <w:r>
        <w:rPr>
          <w:rFonts w:ascii="Times New Roman" w:cs="Times New Roman" w:eastAsia="Times New Roman" w:hAnsi="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cs="Times New Roman" w:eastAsia="Times New Roman" w:hAnsi="Times New Roman"/>
          <w:color w:val="000000"/>
        </w:rPr>
        <w:t>The Students’ Unión</w:t>
      </w:r>
    </w:p>
    <w:p>
      <w:pPr>
        <w:spacing w:line="360" w:lineRule="auto"/>
        <w:jc w:val="left"/>
        <w:textAlignment w:val="center"/>
        <w:rPr>
          <w:color w:val="000000"/>
        </w:rPr>
      </w:pPr>
      <w:r>
        <w:rPr>
          <w:color w:val="000000"/>
        </w:rPr>
        <w:br/>
      </w:r>
    </w:p>
    <w:sectPr w:rsidSect="00C321EB">
      <w:pgSz w:h="16838" w:w="11906"/>
      <w:pgMar w:bottom="1440" w:footer="992" w:gutter="0" w:header="851" w:left="1080" w:right="1080" w:top="910"/>
      <w:cols w:space="720"/>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numbering" Target="numbering.xml"/><Relationship Id="rId11"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wmf"/><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